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58A5" w14:textId="77777777" w:rsidR="002C21AF" w:rsidRDefault="00FA4C7B">
      <w:pPr>
        <w:pStyle w:val="Title"/>
        <w:jc w:val="center"/>
        <w:rPr>
          <w:color w:val="auto"/>
        </w:rPr>
      </w:pPr>
      <w:r>
        <w:rPr>
          <w:color w:val="auto"/>
        </w:rPr>
        <w:t>WEST HATCH PARISH COUNCIL</w:t>
      </w:r>
    </w:p>
    <w:p w14:paraId="72F2ADDF" w14:textId="6F4B1391" w:rsidR="002C21AF" w:rsidRDefault="00FA4C7B">
      <w:pPr>
        <w:pStyle w:val="Style10"/>
        <w:kinsoku w:val="0"/>
        <w:autoSpaceDE/>
        <w:autoSpaceDN/>
        <w:adjustRightInd/>
        <w:spacing w:before="396"/>
        <w:ind w:right="504"/>
        <w:jc w:val="center"/>
        <w:rPr>
          <w:rFonts w:ascii="Cambria" w:hAnsi="Cambria" w:cs="Arial"/>
          <w:spacing w:val="2"/>
          <w:sz w:val="28"/>
          <w:szCs w:val="28"/>
          <w:lang w:val="en-GB"/>
        </w:rPr>
      </w:pPr>
      <w:r>
        <w:rPr>
          <w:rFonts w:ascii="Cambria" w:hAnsi="Cambria" w:cs="Arial"/>
          <w:spacing w:val="-5"/>
          <w:sz w:val="28"/>
          <w:szCs w:val="28"/>
        </w:rPr>
        <w:t xml:space="preserve">Minutes of the </w:t>
      </w:r>
      <w:r w:rsidR="000F603F">
        <w:rPr>
          <w:rFonts w:ascii="Cambria" w:hAnsi="Cambria" w:cs="Arial"/>
          <w:spacing w:val="-5"/>
          <w:sz w:val="28"/>
          <w:szCs w:val="28"/>
        </w:rPr>
        <w:t xml:space="preserve">Ordinary </w:t>
      </w:r>
      <w:r>
        <w:rPr>
          <w:rFonts w:ascii="Cambria" w:hAnsi="Cambria" w:cs="Arial"/>
          <w:spacing w:val="-5"/>
          <w:sz w:val="28"/>
          <w:szCs w:val="28"/>
        </w:rPr>
        <w:t xml:space="preserve">Parish Council Meeting of the West Hatch Parish </w:t>
      </w:r>
      <w:r>
        <w:rPr>
          <w:rFonts w:ascii="Cambria" w:hAnsi="Cambria" w:cs="Arial"/>
          <w:spacing w:val="2"/>
          <w:sz w:val="28"/>
          <w:szCs w:val="28"/>
        </w:rPr>
        <w:t xml:space="preserve">Council held in the Village Hall on </w:t>
      </w:r>
      <w:r w:rsidR="00435EFB">
        <w:rPr>
          <w:rFonts w:ascii="Cambria" w:hAnsi="Cambria" w:cs="Arial"/>
          <w:spacing w:val="2"/>
          <w:sz w:val="28"/>
          <w:szCs w:val="28"/>
        </w:rPr>
        <w:t xml:space="preserve">Wednesday </w:t>
      </w:r>
      <w:r w:rsidR="00E435DB">
        <w:rPr>
          <w:rFonts w:ascii="Cambria" w:hAnsi="Cambria" w:cs="Arial"/>
          <w:spacing w:val="2"/>
          <w:sz w:val="28"/>
          <w:szCs w:val="28"/>
        </w:rPr>
        <w:t>2</w:t>
      </w:r>
      <w:r w:rsidR="0074744A">
        <w:rPr>
          <w:rFonts w:ascii="Cambria" w:hAnsi="Cambria" w:cs="Arial"/>
          <w:spacing w:val="2"/>
          <w:sz w:val="28"/>
          <w:szCs w:val="28"/>
        </w:rPr>
        <w:t>7</w:t>
      </w:r>
      <w:r w:rsidR="0074744A" w:rsidRPr="0074744A">
        <w:rPr>
          <w:rFonts w:ascii="Cambria" w:hAnsi="Cambria" w:cs="Arial"/>
          <w:spacing w:val="2"/>
          <w:sz w:val="28"/>
          <w:szCs w:val="28"/>
          <w:vertAlign w:val="superscript"/>
        </w:rPr>
        <w:t>th</w:t>
      </w:r>
      <w:r w:rsidR="0074744A">
        <w:rPr>
          <w:rFonts w:ascii="Cambria" w:hAnsi="Cambria" w:cs="Arial"/>
          <w:spacing w:val="2"/>
          <w:sz w:val="28"/>
          <w:szCs w:val="28"/>
        </w:rPr>
        <w:t xml:space="preserve"> </w:t>
      </w:r>
      <w:proofErr w:type="gramStart"/>
      <w:r w:rsidR="0074744A">
        <w:rPr>
          <w:rFonts w:ascii="Cambria" w:hAnsi="Cambria" w:cs="Arial"/>
          <w:spacing w:val="2"/>
          <w:sz w:val="28"/>
          <w:szCs w:val="28"/>
        </w:rPr>
        <w:t xml:space="preserve">March </w:t>
      </w:r>
      <w:r w:rsidR="00E435DB">
        <w:rPr>
          <w:rFonts w:ascii="Cambria" w:hAnsi="Cambria" w:cs="Arial"/>
          <w:spacing w:val="2"/>
          <w:sz w:val="28"/>
          <w:szCs w:val="28"/>
        </w:rPr>
        <w:t xml:space="preserve"> 2024</w:t>
      </w:r>
      <w:proofErr w:type="gramEnd"/>
    </w:p>
    <w:p w14:paraId="63052EA2" w14:textId="77777777" w:rsidR="002C21AF" w:rsidRDefault="002C21AF">
      <w:pPr>
        <w:pStyle w:val="Title"/>
        <w:pBdr>
          <w:bottom w:val="single" w:sz="8" w:space="14" w:color="4F81BD"/>
        </w:pBdr>
        <w:tabs>
          <w:tab w:val="left" w:pos="10206"/>
        </w:tabs>
        <w:ind w:left="360"/>
        <w:jc w:val="center"/>
        <w:rPr>
          <w:color w:val="auto"/>
          <w:sz w:val="28"/>
          <w:szCs w:val="28"/>
        </w:rPr>
      </w:pPr>
    </w:p>
    <w:p w14:paraId="6853B82B" w14:textId="794BDAAC" w:rsidR="002C21AF" w:rsidRDefault="00FA4C7B">
      <w:pPr>
        <w:rPr>
          <w:b/>
        </w:rPr>
      </w:pPr>
      <w:r>
        <w:rPr>
          <w:b/>
        </w:rPr>
        <w:t>2</w:t>
      </w:r>
      <w:r w:rsidR="00435EFB">
        <w:rPr>
          <w:b/>
        </w:rPr>
        <w:t>3</w:t>
      </w:r>
      <w:r>
        <w:rPr>
          <w:b/>
        </w:rPr>
        <w:t>/</w:t>
      </w:r>
      <w:r w:rsidR="0074744A">
        <w:rPr>
          <w:b/>
        </w:rPr>
        <w:t>86</w:t>
      </w:r>
      <w:r>
        <w:rPr>
          <w:b/>
        </w:rPr>
        <w:t xml:space="preserve"> Attendance and apologies</w:t>
      </w:r>
    </w:p>
    <w:p w14:paraId="6ECD2688" w14:textId="2228304C" w:rsidR="002C21AF" w:rsidRDefault="00FA4C7B">
      <w:pPr>
        <w:ind w:left="720"/>
        <w:rPr>
          <w:rStyle w:val="Strong"/>
          <w:b w:val="0"/>
        </w:rPr>
      </w:pPr>
      <w:r>
        <w:rPr>
          <w:rStyle w:val="Strong"/>
        </w:rPr>
        <w:t xml:space="preserve">Councillors:  </w:t>
      </w:r>
      <w:r>
        <w:rPr>
          <w:rStyle w:val="Strong"/>
          <w:b w:val="0"/>
          <w:bCs w:val="0"/>
        </w:rPr>
        <w:t>Read</w:t>
      </w:r>
      <w:r w:rsidR="000F603F">
        <w:rPr>
          <w:rStyle w:val="Strong"/>
          <w:b w:val="0"/>
          <w:bCs w:val="0"/>
        </w:rPr>
        <w:t xml:space="preserve"> (Chairman</w:t>
      </w:r>
      <w:r w:rsidR="0074744A">
        <w:rPr>
          <w:rStyle w:val="Strong"/>
          <w:b w:val="0"/>
          <w:bCs w:val="0"/>
        </w:rPr>
        <w:t>), Haskins</w:t>
      </w:r>
      <w:r w:rsidR="00E435DB">
        <w:rPr>
          <w:rStyle w:val="Strong"/>
          <w:b w:val="0"/>
          <w:bCs w:val="0"/>
        </w:rPr>
        <w:t>,</w:t>
      </w:r>
      <w:r w:rsidR="001272B9">
        <w:rPr>
          <w:rStyle w:val="Strong"/>
          <w:b w:val="0"/>
          <w:bCs w:val="0"/>
        </w:rPr>
        <w:t xml:space="preserve"> Knight</w:t>
      </w:r>
      <w:r w:rsidR="00C95A7D">
        <w:rPr>
          <w:rStyle w:val="Strong"/>
          <w:b w:val="0"/>
          <w:bCs w:val="0"/>
        </w:rPr>
        <w:t>,</w:t>
      </w:r>
      <w:r w:rsidR="001272B9">
        <w:rPr>
          <w:rStyle w:val="Strong"/>
          <w:b w:val="0"/>
          <w:bCs w:val="0"/>
        </w:rPr>
        <w:t xml:space="preserve"> </w:t>
      </w:r>
      <w:r w:rsidR="00435EFB">
        <w:rPr>
          <w:rStyle w:val="Strong"/>
          <w:b w:val="0"/>
          <w:bCs w:val="0"/>
        </w:rPr>
        <w:t>Middleton,</w:t>
      </w:r>
      <w:r w:rsidR="000F603F">
        <w:rPr>
          <w:rStyle w:val="Strong"/>
          <w:b w:val="0"/>
          <w:bCs w:val="0"/>
        </w:rPr>
        <w:t xml:space="preserve"> </w:t>
      </w:r>
      <w:r w:rsidR="0074744A">
        <w:rPr>
          <w:rStyle w:val="Strong"/>
          <w:b w:val="0"/>
          <w:bCs w:val="0"/>
        </w:rPr>
        <w:t xml:space="preserve">and </w:t>
      </w:r>
      <w:r w:rsidR="001272B9">
        <w:rPr>
          <w:rStyle w:val="Strong"/>
          <w:b w:val="0"/>
          <w:bCs w:val="0"/>
        </w:rPr>
        <w:t>Sullivan</w:t>
      </w:r>
    </w:p>
    <w:p w14:paraId="4F4C123C" w14:textId="55FB48D9" w:rsidR="002C21AF" w:rsidRDefault="00FA4C7B">
      <w:pPr>
        <w:ind w:left="720"/>
        <w:rPr>
          <w:rStyle w:val="Strong"/>
          <w:b w:val="0"/>
          <w:bCs w:val="0"/>
        </w:rPr>
      </w:pPr>
      <w:r>
        <w:rPr>
          <w:rStyle w:val="Strong"/>
        </w:rPr>
        <w:t>Public:</w:t>
      </w:r>
      <w:r w:rsidR="00E435DB">
        <w:rPr>
          <w:rStyle w:val="Strong"/>
        </w:rPr>
        <w:tab/>
      </w:r>
      <w:r w:rsidR="00E435DB">
        <w:rPr>
          <w:rStyle w:val="Strong"/>
          <w:b w:val="0"/>
          <w:bCs w:val="0"/>
        </w:rPr>
        <w:t xml:space="preserve"> Cllr S Wakefield (Somerset Council), </w:t>
      </w:r>
      <w:r w:rsidR="00C95A7D">
        <w:rPr>
          <w:rStyle w:val="Strong"/>
          <w:b w:val="0"/>
          <w:bCs w:val="0"/>
        </w:rPr>
        <w:t xml:space="preserve">D Kerr </w:t>
      </w:r>
      <w:r w:rsidR="00DC1A90">
        <w:rPr>
          <w:rStyle w:val="Strong"/>
          <w:b w:val="0"/>
          <w:bCs w:val="0"/>
        </w:rPr>
        <w:t>(WHVH</w:t>
      </w:r>
      <w:r w:rsidR="00E435DB">
        <w:rPr>
          <w:rStyle w:val="Strong"/>
          <w:b w:val="0"/>
          <w:bCs w:val="0"/>
        </w:rPr>
        <w:t>),</w:t>
      </w:r>
      <w:r w:rsidR="0074744A">
        <w:rPr>
          <w:rStyle w:val="Strong"/>
          <w:b w:val="0"/>
          <w:bCs w:val="0"/>
        </w:rPr>
        <w:t>1</w:t>
      </w:r>
      <w:r w:rsidR="001272B9">
        <w:rPr>
          <w:rStyle w:val="Strong"/>
          <w:b w:val="0"/>
          <w:bCs w:val="0"/>
        </w:rPr>
        <w:t xml:space="preserve"> </w:t>
      </w:r>
      <w:r w:rsidR="0074744A">
        <w:rPr>
          <w:rStyle w:val="Strong"/>
          <w:b w:val="0"/>
          <w:bCs w:val="0"/>
        </w:rPr>
        <w:t>parishioner</w:t>
      </w:r>
    </w:p>
    <w:p w14:paraId="2E744697" w14:textId="24C3225E" w:rsidR="002967A7" w:rsidRDefault="002967A7">
      <w:pPr>
        <w:ind w:left="720"/>
        <w:rPr>
          <w:rStyle w:val="Strong"/>
          <w:b w:val="0"/>
          <w:bCs w:val="0"/>
        </w:rPr>
      </w:pPr>
      <w:r>
        <w:rPr>
          <w:rStyle w:val="Strong"/>
        </w:rPr>
        <w:t>Apologies:</w:t>
      </w:r>
      <w:r w:rsidR="00CA3E8E">
        <w:rPr>
          <w:rStyle w:val="Strong"/>
        </w:rPr>
        <w:t xml:space="preserve"> </w:t>
      </w:r>
      <w:r w:rsidR="00CA3E8E">
        <w:rPr>
          <w:rStyle w:val="Strong"/>
          <w:b w:val="0"/>
          <w:bCs w:val="0"/>
        </w:rPr>
        <w:t xml:space="preserve">Cllrs Finlayson </w:t>
      </w:r>
      <w:proofErr w:type="gramStart"/>
      <w:r w:rsidR="00CA3E8E">
        <w:rPr>
          <w:rStyle w:val="Strong"/>
          <w:b w:val="0"/>
          <w:bCs w:val="0"/>
        </w:rPr>
        <w:t>and  Walters</w:t>
      </w:r>
      <w:proofErr w:type="gramEnd"/>
      <w:r w:rsidR="00CA3E8E">
        <w:rPr>
          <w:rStyle w:val="Strong"/>
          <w:b w:val="0"/>
          <w:bCs w:val="0"/>
        </w:rPr>
        <w:t>,</w:t>
      </w:r>
      <w:r>
        <w:rPr>
          <w:rStyle w:val="Strong"/>
          <w:b w:val="0"/>
          <w:bCs w:val="0"/>
        </w:rPr>
        <w:t xml:space="preserve"> </w:t>
      </w:r>
      <w:r w:rsidR="00C95A7D">
        <w:rPr>
          <w:rStyle w:val="Strong"/>
          <w:b w:val="0"/>
          <w:bCs w:val="0"/>
        </w:rPr>
        <w:t>Mrs S Re</w:t>
      </w:r>
      <w:r w:rsidR="002803AB">
        <w:rPr>
          <w:rStyle w:val="Strong"/>
          <w:b w:val="0"/>
          <w:bCs w:val="0"/>
        </w:rPr>
        <w:t>a</w:t>
      </w:r>
      <w:r w:rsidR="00C95A7D">
        <w:rPr>
          <w:rStyle w:val="Strong"/>
          <w:b w:val="0"/>
          <w:bCs w:val="0"/>
        </w:rPr>
        <w:t>d (Tree Warden)</w:t>
      </w:r>
    </w:p>
    <w:p w14:paraId="0084BA64" w14:textId="69C2776E" w:rsidR="008A3357" w:rsidRDefault="000F603F" w:rsidP="008A3357">
      <w:pPr>
        <w:tabs>
          <w:tab w:val="left" w:pos="1440"/>
        </w:tabs>
        <w:spacing w:after="0" w:line="240" w:lineRule="auto"/>
        <w:rPr>
          <w:b/>
          <w:bCs/>
        </w:rPr>
      </w:pPr>
      <w:r>
        <w:rPr>
          <w:b/>
          <w:bCs/>
        </w:rPr>
        <w:t>23/</w:t>
      </w:r>
      <w:r w:rsidR="0074744A">
        <w:rPr>
          <w:b/>
          <w:bCs/>
        </w:rPr>
        <w:t>87</w:t>
      </w:r>
      <w:r>
        <w:rPr>
          <w:b/>
          <w:bCs/>
        </w:rPr>
        <w:t xml:space="preserve"> Declarations of Interests and Dispensations</w:t>
      </w:r>
    </w:p>
    <w:p w14:paraId="61784111" w14:textId="77777777" w:rsidR="000F603F" w:rsidRDefault="000F603F" w:rsidP="008A3357">
      <w:pPr>
        <w:tabs>
          <w:tab w:val="left" w:pos="1440"/>
        </w:tabs>
        <w:spacing w:after="0" w:line="240" w:lineRule="auto"/>
        <w:rPr>
          <w:b/>
          <w:bCs/>
        </w:rPr>
      </w:pPr>
    </w:p>
    <w:p w14:paraId="0BA3E5EB" w14:textId="428A3F40" w:rsidR="000F603F" w:rsidRPr="000F603F" w:rsidRDefault="000F603F" w:rsidP="008A3357">
      <w:pPr>
        <w:tabs>
          <w:tab w:val="left" w:pos="1440"/>
        </w:tabs>
        <w:spacing w:after="0" w:line="240" w:lineRule="auto"/>
      </w:pPr>
      <w:r>
        <w:t>No declarations of interests were made.</w:t>
      </w:r>
    </w:p>
    <w:p w14:paraId="5F01E760" w14:textId="77777777" w:rsidR="002C21AF" w:rsidRDefault="002C21AF">
      <w:pPr>
        <w:spacing w:after="0" w:line="240" w:lineRule="auto"/>
      </w:pPr>
    </w:p>
    <w:p w14:paraId="6716331A" w14:textId="0EEBAEBE" w:rsidR="002C21AF" w:rsidRDefault="00FA4C7B">
      <w:pPr>
        <w:spacing w:after="0" w:line="240" w:lineRule="auto"/>
        <w:rPr>
          <w:b/>
          <w:bCs/>
        </w:rPr>
      </w:pPr>
      <w:r>
        <w:rPr>
          <w:b/>
          <w:bCs/>
        </w:rPr>
        <w:t>2</w:t>
      </w:r>
      <w:r w:rsidR="00435EFB">
        <w:rPr>
          <w:b/>
          <w:bCs/>
        </w:rPr>
        <w:t>3</w:t>
      </w:r>
      <w:r>
        <w:rPr>
          <w:b/>
          <w:bCs/>
        </w:rPr>
        <w:t>/</w:t>
      </w:r>
      <w:r w:rsidR="0074744A">
        <w:rPr>
          <w:b/>
          <w:bCs/>
        </w:rPr>
        <w:t>88</w:t>
      </w:r>
      <w:r>
        <w:rPr>
          <w:b/>
          <w:bCs/>
        </w:rPr>
        <w:t xml:space="preserve"> Minutes of the last meeting</w:t>
      </w:r>
    </w:p>
    <w:p w14:paraId="59B3557E" w14:textId="77777777" w:rsidR="002C21AF" w:rsidRDefault="002C21AF">
      <w:pPr>
        <w:spacing w:after="0" w:line="240" w:lineRule="auto"/>
        <w:rPr>
          <w:b/>
          <w:bCs/>
        </w:rPr>
      </w:pPr>
    </w:p>
    <w:p w14:paraId="4FE3B5F0" w14:textId="2FAD1339" w:rsidR="002C21AF" w:rsidRDefault="00FA4C7B">
      <w:pPr>
        <w:spacing w:after="0" w:line="240" w:lineRule="auto"/>
        <w:rPr>
          <w:b/>
          <w:bCs/>
        </w:rPr>
      </w:pPr>
      <w:r>
        <w:t>The</w:t>
      </w:r>
      <w:r>
        <w:rPr>
          <w:bCs/>
        </w:rPr>
        <w:t xml:space="preserve"> minutes of the </w:t>
      </w:r>
      <w:r w:rsidR="00C95A7D">
        <w:rPr>
          <w:bCs/>
        </w:rPr>
        <w:t xml:space="preserve">Ordinary </w:t>
      </w:r>
      <w:r>
        <w:rPr>
          <w:bCs/>
        </w:rPr>
        <w:t>Parish Council meeting held on</w:t>
      </w:r>
      <w:r w:rsidR="00E435DB">
        <w:rPr>
          <w:bCs/>
        </w:rPr>
        <w:t xml:space="preserve"> </w:t>
      </w:r>
      <w:r w:rsidR="0074744A">
        <w:rPr>
          <w:bCs/>
        </w:rPr>
        <w:t>24</w:t>
      </w:r>
      <w:r w:rsidR="0074744A" w:rsidRPr="0074744A">
        <w:rPr>
          <w:bCs/>
          <w:vertAlign w:val="superscript"/>
        </w:rPr>
        <w:t>th</w:t>
      </w:r>
      <w:r w:rsidR="0074744A">
        <w:rPr>
          <w:bCs/>
        </w:rPr>
        <w:t xml:space="preserve"> January 2024 were</w:t>
      </w:r>
      <w:r>
        <w:rPr>
          <w:bCs/>
        </w:rPr>
        <w:t xml:space="preserve"> approved as a correct record and signed by the </w:t>
      </w:r>
      <w:r w:rsidR="008A3357">
        <w:rPr>
          <w:bCs/>
        </w:rPr>
        <w:t>Chairman.</w:t>
      </w:r>
    </w:p>
    <w:p w14:paraId="6DC798FE" w14:textId="77777777" w:rsidR="002C21AF" w:rsidRDefault="002C21AF">
      <w:pPr>
        <w:pStyle w:val="ListParagraph"/>
        <w:spacing w:after="0" w:line="240" w:lineRule="auto"/>
        <w:ind w:left="1080"/>
        <w:rPr>
          <w:bCs/>
        </w:rPr>
      </w:pPr>
    </w:p>
    <w:p w14:paraId="1D453C31" w14:textId="1CEC789F" w:rsidR="002C21AF" w:rsidRDefault="00FA4C7B">
      <w:pPr>
        <w:spacing w:after="0" w:line="240" w:lineRule="auto"/>
        <w:rPr>
          <w:b/>
          <w:bCs/>
        </w:rPr>
      </w:pPr>
      <w:r>
        <w:rPr>
          <w:b/>
          <w:bCs/>
        </w:rPr>
        <w:t>2</w:t>
      </w:r>
      <w:r w:rsidR="00435EFB">
        <w:rPr>
          <w:b/>
          <w:bCs/>
        </w:rPr>
        <w:t>3</w:t>
      </w:r>
      <w:r>
        <w:rPr>
          <w:b/>
          <w:bCs/>
        </w:rPr>
        <w:t>/</w:t>
      </w:r>
      <w:r w:rsidR="0074744A">
        <w:rPr>
          <w:b/>
          <w:bCs/>
        </w:rPr>
        <w:t>89</w:t>
      </w:r>
      <w:r>
        <w:rPr>
          <w:b/>
          <w:bCs/>
        </w:rPr>
        <w:t xml:space="preserve"> Matters arising from the </w:t>
      </w:r>
      <w:r w:rsidR="008A3357">
        <w:rPr>
          <w:b/>
          <w:bCs/>
        </w:rPr>
        <w:t>minutes.</w:t>
      </w:r>
    </w:p>
    <w:p w14:paraId="0422D748" w14:textId="77777777" w:rsidR="002C21AF" w:rsidRDefault="002C21AF">
      <w:pPr>
        <w:spacing w:after="0" w:line="240" w:lineRule="auto"/>
        <w:rPr>
          <w:b/>
          <w:bCs/>
        </w:rPr>
      </w:pPr>
    </w:p>
    <w:p w14:paraId="47A99077" w14:textId="60DB490D" w:rsidR="002C21AF" w:rsidRDefault="0074744A" w:rsidP="005F43C7">
      <w:pPr>
        <w:pStyle w:val="ListParagraph"/>
        <w:numPr>
          <w:ilvl w:val="0"/>
          <w:numId w:val="14"/>
        </w:numPr>
        <w:spacing w:after="0" w:line="240" w:lineRule="auto"/>
        <w:rPr>
          <w:b/>
          <w:bCs/>
        </w:rPr>
      </w:pPr>
      <w:r>
        <w:rPr>
          <w:b/>
          <w:bCs/>
        </w:rPr>
        <w:t>Ownership and responsibility for track to Village Hall (23/75)</w:t>
      </w:r>
    </w:p>
    <w:p w14:paraId="09115E94" w14:textId="1935A9E6" w:rsidR="00FB2C92" w:rsidRDefault="007A4EFC" w:rsidP="00AE5A1A">
      <w:pPr>
        <w:spacing w:after="0" w:line="240" w:lineRule="auto"/>
      </w:pPr>
      <w:r>
        <w:t>The clerk has not been successful in establishing who has ownership</w:t>
      </w:r>
      <w:r w:rsidR="00AE5A1A">
        <w:t xml:space="preserve"> and responsibility</w:t>
      </w:r>
      <w:r>
        <w:t xml:space="preserve"> of the </w:t>
      </w:r>
      <w:r w:rsidR="00AE5A1A">
        <w:t>track</w:t>
      </w:r>
      <w:r>
        <w:t xml:space="preserve"> (Victoria Path) leading to the Village Hall</w:t>
      </w:r>
      <w:r w:rsidR="00AE5A1A">
        <w:t>.  Footpath 31/26 runs along the track. It was agreed to take no further action at present.</w:t>
      </w:r>
    </w:p>
    <w:p w14:paraId="323FC0BF" w14:textId="77777777" w:rsidR="006B7DD9" w:rsidRDefault="006B7DD9" w:rsidP="00FB2C92">
      <w:pPr>
        <w:spacing w:after="0" w:line="240" w:lineRule="auto"/>
      </w:pPr>
    </w:p>
    <w:p w14:paraId="5711D005" w14:textId="28ADEF8F" w:rsidR="002C21AF" w:rsidRDefault="00FA4C7B">
      <w:pPr>
        <w:spacing w:after="0" w:line="240" w:lineRule="auto"/>
        <w:rPr>
          <w:b/>
          <w:bCs/>
        </w:rPr>
      </w:pPr>
      <w:r>
        <w:rPr>
          <w:b/>
          <w:bCs/>
        </w:rPr>
        <w:t>2</w:t>
      </w:r>
      <w:r w:rsidR="00CD6905">
        <w:rPr>
          <w:b/>
          <w:bCs/>
        </w:rPr>
        <w:t>3</w:t>
      </w:r>
      <w:r>
        <w:rPr>
          <w:b/>
          <w:bCs/>
        </w:rPr>
        <w:t>/</w:t>
      </w:r>
      <w:r w:rsidR="00AE5A1A">
        <w:rPr>
          <w:b/>
          <w:bCs/>
        </w:rPr>
        <w:t>90</w:t>
      </w:r>
      <w:r>
        <w:rPr>
          <w:b/>
          <w:bCs/>
        </w:rPr>
        <w:t xml:space="preserve"> Parishioners’ Forum</w:t>
      </w:r>
    </w:p>
    <w:p w14:paraId="334FE10E" w14:textId="77777777" w:rsidR="00AE5A1A" w:rsidRDefault="00AE5A1A">
      <w:pPr>
        <w:spacing w:after="0" w:line="240" w:lineRule="auto"/>
        <w:rPr>
          <w:b/>
          <w:bCs/>
        </w:rPr>
      </w:pPr>
    </w:p>
    <w:p w14:paraId="4681E9BF" w14:textId="41267E28" w:rsidR="00AE5A1A" w:rsidRDefault="00AE5A1A">
      <w:pPr>
        <w:spacing w:after="0" w:line="240" w:lineRule="auto"/>
      </w:pPr>
      <w:r>
        <w:t>The issue of fly tipping was raised as there has been an increase in these incidents recently. Parishioners are encouraged to report any incident by using the Somerset Council online reporting form so that the rubbish can be promptly removed. Links to the reporting form are also on the Parish website.</w:t>
      </w:r>
    </w:p>
    <w:p w14:paraId="52F1A0C9" w14:textId="77777777" w:rsidR="00AE5A1A" w:rsidRDefault="00AE5A1A">
      <w:pPr>
        <w:spacing w:after="0" w:line="240" w:lineRule="auto"/>
      </w:pPr>
    </w:p>
    <w:p w14:paraId="3CB889DF" w14:textId="3389713F" w:rsidR="00AE5A1A" w:rsidRDefault="003D2E09">
      <w:pPr>
        <w:spacing w:after="0" w:line="240" w:lineRule="auto"/>
      </w:pPr>
      <w:r>
        <w:t xml:space="preserve">The Village Hall </w:t>
      </w:r>
      <w:r w:rsidR="00A6477F">
        <w:t>Committee is arranging a commemorative beacon as part of the 80</w:t>
      </w:r>
      <w:r w:rsidR="00A6477F" w:rsidRPr="00A6477F">
        <w:rPr>
          <w:vertAlign w:val="superscript"/>
        </w:rPr>
        <w:t>th</w:t>
      </w:r>
      <w:r w:rsidR="00A6477F">
        <w:t xml:space="preserve"> anniversary of the D Day landings on June 6</w:t>
      </w:r>
      <w:r w:rsidR="00A6477F" w:rsidRPr="00A6477F">
        <w:rPr>
          <w:vertAlign w:val="superscript"/>
        </w:rPr>
        <w:t>th</w:t>
      </w:r>
      <w:r w:rsidR="00A6477F">
        <w:t xml:space="preserve">. The Beacon will be situated in the field at the </w:t>
      </w:r>
      <w:r w:rsidR="00CA3E8E">
        <w:t>top</w:t>
      </w:r>
      <w:r w:rsidR="00A6477F">
        <w:t xml:space="preserve"> of Griffin Lane. </w:t>
      </w:r>
    </w:p>
    <w:p w14:paraId="3145FD2F" w14:textId="77777777" w:rsidR="00A6477F" w:rsidRDefault="00A6477F">
      <w:pPr>
        <w:spacing w:after="0" w:line="240" w:lineRule="auto"/>
      </w:pPr>
    </w:p>
    <w:p w14:paraId="026BEDCA" w14:textId="71C099AD" w:rsidR="00A6477F" w:rsidRPr="00AE5A1A" w:rsidRDefault="00A6477F">
      <w:pPr>
        <w:spacing w:after="0" w:line="240" w:lineRule="auto"/>
      </w:pPr>
      <w:r>
        <w:lastRenderedPageBreak/>
        <w:t>A parishioner advised the Council that given the ongoing delays with Airband and the provision of superfast broadband, he has applied to BT under its Universal Service Obligation. He will keep the Council informed on any progress.</w:t>
      </w:r>
    </w:p>
    <w:p w14:paraId="27583E4D" w14:textId="77777777" w:rsidR="00CB7BA8" w:rsidRDefault="00CB7BA8">
      <w:pPr>
        <w:spacing w:after="0" w:line="240" w:lineRule="auto"/>
        <w:rPr>
          <w:b/>
          <w:bCs/>
        </w:rPr>
      </w:pPr>
    </w:p>
    <w:p w14:paraId="36E46A71" w14:textId="22108843" w:rsidR="002C21AF" w:rsidRDefault="00FA4C7B">
      <w:pPr>
        <w:rPr>
          <w:b/>
          <w:bCs/>
        </w:rPr>
      </w:pPr>
      <w:r>
        <w:rPr>
          <w:b/>
          <w:bCs/>
        </w:rPr>
        <w:t>2</w:t>
      </w:r>
      <w:r w:rsidR="00CD6905">
        <w:rPr>
          <w:b/>
          <w:bCs/>
        </w:rPr>
        <w:t>3</w:t>
      </w:r>
      <w:r>
        <w:rPr>
          <w:b/>
          <w:bCs/>
        </w:rPr>
        <w:t>/</w:t>
      </w:r>
      <w:r w:rsidR="00A6477F">
        <w:rPr>
          <w:b/>
          <w:bCs/>
        </w:rPr>
        <w:t>91</w:t>
      </w:r>
      <w:r w:rsidR="008B046F">
        <w:rPr>
          <w:b/>
          <w:bCs/>
        </w:rPr>
        <w:t xml:space="preserve"> </w:t>
      </w:r>
      <w:r>
        <w:rPr>
          <w:b/>
          <w:bCs/>
        </w:rPr>
        <w:t xml:space="preserve">To receive reports from </w:t>
      </w:r>
      <w:r w:rsidR="008A3357">
        <w:rPr>
          <w:b/>
          <w:bCs/>
        </w:rPr>
        <w:t>County Councillors</w:t>
      </w:r>
      <w:r>
        <w:rPr>
          <w:b/>
          <w:bCs/>
        </w:rPr>
        <w:t xml:space="preserve"> (if present)</w:t>
      </w:r>
    </w:p>
    <w:p w14:paraId="7E8031E3" w14:textId="77777777" w:rsidR="006F5AD6" w:rsidRDefault="00B62594">
      <w:r>
        <w:t>Cllr Wakefield</w:t>
      </w:r>
      <w:r w:rsidR="006F5AD6">
        <w:t xml:space="preserve"> confirmed that Somerset Council were able to agree a balanced budget for the forthcoming financial year. She has been appointed as the Executive lead for Adult and Children’s Social Care and the path going forward is to provide more care at home, which will be more cost effective than residential care.</w:t>
      </w:r>
    </w:p>
    <w:p w14:paraId="16F6C738" w14:textId="338E9023" w:rsidR="008B046F" w:rsidRPr="008B046F" w:rsidRDefault="006F5AD6">
      <w:r>
        <w:t xml:space="preserve">Members of the Council highlighted various highway issues within the Parish and Cllr Wakefield will take this forward on behalf of the Parish Council. </w:t>
      </w:r>
      <w:r w:rsidR="00B62594">
        <w:t xml:space="preserve"> </w:t>
      </w:r>
    </w:p>
    <w:p w14:paraId="17A8E92E" w14:textId="4C0E2E3A" w:rsidR="00CB523C" w:rsidRDefault="00CB523C">
      <w:pPr>
        <w:rPr>
          <w:b/>
          <w:bCs/>
        </w:rPr>
      </w:pPr>
      <w:r>
        <w:rPr>
          <w:b/>
          <w:bCs/>
        </w:rPr>
        <w:t>23/</w:t>
      </w:r>
      <w:r w:rsidR="006F5AD6">
        <w:rPr>
          <w:b/>
          <w:bCs/>
        </w:rPr>
        <w:t>92</w:t>
      </w:r>
      <w:r>
        <w:rPr>
          <w:b/>
          <w:bCs/>
        </w:rPr>
        <w:t xml:space="preserve"> To discuss Parish Emergency Plan</w:t>
      </w:r>
    </w:p>
    <w:p w14:paraId="405C1EDA" w14:textId="0EA04E9F" w:rsidR="006F5AD6" w:rsidRDefault="007C08D2">
      <w:r>
        <w:t>The</w:t>
      </w:r>
      <w:r w:rsidR="006F5AD6">
        <w:t xml:space="preserve"> second draft</w:t>
      </w:r>
      <w:r>
        <w:t xml:space="preserve"> Parish Emergency Plan was </w:t>
      </w:r>
      <w:r w:rsidR="0080157A">
        <w:t>discussed,</w:t>
      </w:r>
      <w:r>
        <w:t xml:space="preserve"> </w:t>
      </w:r>
      <w:r w:rsidR="006F5AD6">
        <w:t xml:space="preserve">following input from the meeting, it was agreed that it would be useful to cover specific scenarios </w:t>
      </w:r>
      <w:proofErr w:type="spellStart"/>
      <w:r w:rsidR="006F5AD6">
        <w:t>eg</w:t>
      </w:r>
      <w:proofErr w:type="spellEnd"/>
      <w:r w:rsidR="006F5AD6">
        <w:t xml:space="preserve"> widespread outage of power and utilities, extreme weather event, major traffic incident etc. </w:t>
      </w:r>
    </w:p>
    <w:p w14:paraId="1F0FA999" w14:textId="243F78D7" w:rsidR="007C08D2" w:rsidRPr="007C08D2" w:rsidRDefault="006F5AD6">
      <w:r>
        <w:t>The plan will be further refined to include these scenarios and then will be publicised throughout the Parish to ask for final comments.</w:t>
      </w:r>
    </w:p>
    <w:p w14:paraId="47F0A3DC" w14:textId="03795934" w:rsidR="00CB523C" w:rsidRDefault="00CB523C">
      <w:pPr>
        <w:rPr>
          <w:b/>
          <w:bCs/>
        </w:rPr>
      </w:pPr>
      <w:r>
        <w:rPr>
          <w:b/>
          <w:bCs/>
        </w:rPr>
        <w:t>23/</w:t>
      </w:r>
      <w:r w:rsidR="006F5AD6">
        <w:rPr>
          <w:b/>
          <w:bCs/>
        </w:rPr>
        <w:t>93</w:t>
      </w:r>
      <w:r w:rsidR="009A4830">
        <w:rPr>
          <w:b/>
          <w:bCs/>
        </w:rPr>
        <w:t xml:space="preserve"> LCN</w:t>
      </w:r>
      <w:r>
        <w:rPr>
          <w:b/>
          <w:bCs/>
        </w:rPr>
        <w:t xml:space="preserve"> Update</w:t>
      </w:r>
    </w:p>
    <w:p w14:paraId="4ABA9A31" w14:textId="0B946119" w:rsidR="007C08D2" w:rsidRPr="007C08D2" w:rsidRDefault="003E0A5C">
      <w:r>
        <w:t>The two working groups have now been established, Spud Middleton is a member of the Highways group and Sheila Read (Tree warden) a member of the Environment group. Both working parties will need resources to deliver their objectives, including greater representation from other Parishes.</w:t>
      </w:r>
    </w:p>
    <w:p w14:paraId="6ECF9FCD" w14:textId="548E5AF3" w:rsidR="009F7098" w:rsidRDefault="00733D95" w:rsidP="009A4830">
      <w:pPr>
        <w:rPr>
          <w:b/>
          <w:bCs/>
        </w:rPr>
      </w:pPr>
      <w:r>
        <w:rPr>
          <w:b/>
          <w:bCs/>
        </w:rPr>
        <w:t>23/</w:t>
      </w:r>
      <w:r w:rsidR="00400373">
        <w:rPr>
          <w:b/>
          <w:bCs/>
        </w:rPr>
        <w:t>94</w:t>
      </w:r>
      <w:r>
        <w:rPr>
          <w:b/>
          <w:bCs/>
        </w:rPr>
        <w:t xml:space="preserve"> To </w:t>
      </w:r>
      <w:r w:rsidR="00CA3E8E">
        <w:rPr>
          <w:b/>
          <w:bCs/>
        </w:rPr>
        <w:t xml:space="preserve">discuss the </w:t>
      </w:r>
      <w:r w:rsidR="00400373">
        <w:rPr>
          <w:b/>
          <w:bCs/>
        </w:rPr>
        <w:t xml:space="preserve">way forward with Parish </w:t>
      </w:r>
      <w:r w:rsidR="006F2C1F">
        <w:rPr>
          <w:b/>
          <w:bCs/>
        </w:rPr>
        <w:t>website.</w:t>
      </w:r>
    </w:p>
    <w:p w14:paraId="26D80280" w14:textId="08889C46" w:rsidR="006F2C1F" w:rsidRDefault="006F2C1F" w:rsidP="009A4830">
      <w:r>
        <w:t xml:space="preserve">Unfortunately, the parishioner who carries out the technical website management </w:t>
      </w:r>
      <w:r w:rsidR="00F0069E">
        <w:t>of the</w:t>
      </w:r>
      <w:r>
        <w:t xml:space="preserve"> Parish website is unable to continue in this role and alternative arrangements need to be made.</w:t>
      </w:r>
    </w:p>
    <w:p w14:paraId="1EE03862" w14:textId="195DADF3" w:rsidR="006F2C1F" w:rsidRDefault="006F2C1F" w:rsidP="009A4830">
      <w:r>
        <w:t xml:space="preserve">A company (Parish Online) specialising in Parish Council websites has been identified and has quoted a similar sized Parish in the locality a fee of approx. £280 per annum, to maintain and develop a website. </w:t>
      </w:r>
    </w:p>
    <w:p w14:paraId="684B2127" w14:textId="3A39E61B" w:rsidR="006F2C1F" w:rsidRDefault="006F2C1F" w:rsidP="009A4830">
      <w:r>
        <w:t>It was agreed that the Clerk would contact Parish Online to explore the issue further.</w:t>
      </w:r>
    </w:p>
    <w:p w14:paraId="01E6A05A" w14:textId="56EB2E46" w:rsidR="006F2C1F" w:rsidRDefault="006F2C1F" w:rsidP="009A4830">
      <w:r>
        <w:t xml:space="preserve">The Parish Council placed on record its thanks to Robert Wheatley for </w:t>
      </w:r>
      <w:r w:rsidR="00F0069E">
        <w:t>the work that he has undertaken over the past 9 years in establishing and maintaining the Parish website.</w:t>
      </w:r>
    </w:p>
    <w:p w14:paraId="51D72923" w14:textId="709D1725" w:rsidR="00A667EA" w:rsidRDefault="00A667EA" w:rsidP="009A4830">
      <w:pPr>
        <w:rPr>
          <w:b/>
          <w:bCs/>
        </w:rPr>
      </w:pPr>
      <w:r>
        <w:rPr>
          <w:b/>
          <w:bCs/>
        </w:rPr>
        <w:lastRenderedPageBreak/>
        <w:t>23/</w:t>
      </w:r>
      <w:r w:rsidR="00F0069E">
        <w:rPr>
          <w:b/>
          <w:bCs/>
        </w:rPr>
        <w:t xml:space="preserve">95 </w:t>
      </w:r>
      <w:r w:rsidR="009A4830">
        <w:rPr>
          <w:b/>
          <w:bCs/>
        </w:rPr>
        <w:t xml:space="preserve">To </w:t>
      </w:r>
      <w:r w:rsidR="00F0069E">
        <w:rPr>
          <w:b/>
          <w:bCs/>
        </w:rPr>
        <w:t>progress Community Litter Pick</w:t>
      </w:r>
      <w:r w:rsidR="009A4830">
        <w:rPr>
          <w:b/>
          <w:bCs/>
        </w:rPr>
        <w:t xml:space="preserve"> </w:t>
      </w:r>
    </w:p>
    <w:p w14:paraId="42B3F5C5" w14:textId="77777777" w:rsidR="00F0069E" w:rsidRDefault="00F0069E" w:rsidP="009A4830">
      <w:r>
        <w:t>Several parishioners recently undertook a litter pick around the Parish to clear the verges and allow the flora and fauna to flourish.</w:t>
      </w:r>
    </w:p>
    <w:p w14:paraId="7868DC62" w14:textId="180B43AD" w:rsidR="00F0069E" w:rsidRDefault="00F0069E" w:rsidP="009A4830">
      <w:r>
        <w:t xml:space="preserve">The Parish Council would like this to become a regular event and will arrange a further pick up within the next three months. It is understood that id </w:t>
      </w:r>
      <w:proofErr w:type="spellStart"/>
      <w:r>
        <w:t>verde</w:t>
      </w:r>
      <w:proofErr w:type="spellEnd"/>
      <w:r>
        <w:t xml:space="preserve"> would collect the bags of rubbish, free of charge and that litter picking equipment may be available from Somerset Council.</w:t>
      </w:r>
    </w:p>
    <w:p w14:paraId="65ED31C2" w14:textId="09BBADC2" w:rsidR="00F0069E" w:rsidRDefault="00F0069E" w:rsidP="009A4830">
      <w:pPr>
        <w:rPr>
          <w:b/>
          <w:bCs/>
        </w:rPr>
      </w:pPr>
      <w:r>
        <w:rPr>
          <w:b/>
          <w:bCs/>
        </w:rPr>
        <w:t>23/96 Report from Annual Parish Meeting</w:t>
      </w:r>
    </w:p>
    <w:p w14:paraId="74CF0FDE" w14:textId="61DD95B0" w:rsidR="00F0069E" w:rsidRDefault="00F0069E" w:rsidP="009A4830">
      <w:r>
        <w:t>The Annual Parish Meeting held on 15</w:t>
      </w:r>
      <w:r w:rsidRPr="00F0069E">
        <w:rPr>
          <w:vertAlign w:val="superscript"/>
        </w:rPr>
        <w:t>th</w:t>
      </w:r>
      <w:r>
        <w:t xml:space="preserve"> March was deemed to be successful with approx. 20 parishioners in attendance.</w:t>
      </w:r>
    </w:p>
    <w:p w14:paraId="687BA0AE" w14:textId="7ADE5750" w:rsidR="00F0069E" w:rsidRDefault="00F0069E" w:rsidP="009A4830">
      <w:r>
        <w:t xml:space="preserve">Updates from the Parish Council, Village Hall and Forestry England were </w:t>
      </w:r>
      <w:r w:rsidR="000843D6">
        <w:t>given,</w:t>
      </w:r>
      <w:r>
        <w:t xml:space="preserve"> and parishioners had the opportunity to raise issues of concern.</w:t>
      </w:r>
    </w:p>
    <w:p w14:paraId="4611ADAC" w14:textId="01EDEFE7" w:rsidR="00F0069E" w:rsidRDefault="00F0069E" w:rsidP="009A4830">
      <w:r>
        <w:t xml:space="preserve">The Minutes of the Annual Parish Meeting are available on the website </w:t>
      </w:r>
      <w:r w:rsidR="000843D6">
        <w:t>although the minutes will not be formally approved until the 2025 meeting.</w:t>
      </w:r>
    </w:p>
    <w:p w14:paraId="308BFA31" w14:textId="3E3AA6F0" w:rsidR="000843D6" w:rsidRPr="000843D6" w:rsidRDefault="000843D6" w:rsidP="009A4830">
      <w:pPr>
        <w:rPr>
          <w:b/>
          <w:bCs/>
        </w:rPr>
      </w:pPr>
      <w:r>
        <w:rPr>
          <w:b/>
          <w:bCs/>
        </w:rPr>
        <w:t xml:space="preserve">23/96 To consider how the Parish Improvement Fund will be </w:t>
      </w:r>
      <w:r w:rsidR="003F6B55">
        <w:rPr>
          <w:b/>
          <w:bCs/>
        </w:rPr>
        <w:t>used.</w:t>
      </w:r>
    </w:p>
    <w:p w14:paraId="3F1684F3" w14:textId="11BC4B28" w:rsidR="003F6B55" w:rsidRDefault="003F6B55" w:rsidP="009A4830">
      <w:r>
        <w:t xml:space="preserve">Uses of the Parish Improvement Fund were discussed, and it was agreed that priority would be given to road signage, </w:t>
      </w:r>
      <w:r w:rsidR="00CA3E8E">
        <w:t>eg.</w:t>
      </w:r>
      <w:r>
        <w:t xml:space="preserve"> continuing with Twenty is Plenty signs, refurbishment of fingerposts.</w:t>
      </w:r>
    </w:p>
    <w:p w14:paraId="14696C1B" w14:textId="1DDE1B5D" w:rsidR="003F6B55" w:rsidRDefault="003F6B55" w:rsidP="009A4830">
      <w:r>
        <w:t xml:space="preserve">It is possible that specific highway projects could be undertaken in the future in conjunction with </w:t>
      </w:r>
      <w:r w:rsidR="00CA3E8E">
        <w:t>the LCN</w:t>
      </w:r>
      <w:r>
        <w:t xml:space="preserve"> and Cllr Wakefield recommended that the Council undertakes an audit of the problems that regular occur, to ensure that the Council can best address these issues. </w:t>
      </w:r>
    </w:p>
    <w:p w14:paraId="3CA521AB" w14:textId="328F42FE" w:rsidR="0080157A" w:rsidRPr="009F7098" w:rsidRDefault="003F6B55" w:rsidP="009A4830">
      <w:r>
        <w:t>The Clerk will contact Somerset Highways to obtain up to date locations of the drains and gullies in the Parish.</w:t>
      </w:r>
    </w:p>
    <w:p w14:paraId="29A47E60" w14:textId="5A41B383" w:rsidR="002C21AF" w:rsidRDefault="00FA4C7B">
      <w:pPr>
        <w:spacing w:after="0" w:line="240" w:lineRule="auto"/>
        <w:rPr>
          <w:b/>
          <w:bCs/>
        </w:rPr>
      </w:pPr>
      <w:r>
        <w:rPr>
          <w:b/>
          <w:bCs/>
        </w:rPr>
        <w:t>2</w:t>
      </w:r>
      <w:r w:rsidR="004524B9">
        <w:rPr>
          <w:b/>
          <w:bCs/>
        </w:rPr>
        <w:t>3</w:t>
      </w:r>
      <w:r>
        <w:rPr>
          <w:b/>
          <w:bCs/>
        </w:rPr>
        <w:t>/</w:t>
      </w:r>
      <w:r w:rsidR="000843D6">
        <w:rPr>
          <w:b/>
          <w:bCs/>
        </w:rPr>
        <w:t>97</w:t>
      </w:r>
      <w:r w:rsidR="0080420A">
        <w:rPr>
          <w:b/>
          <w:bCs/>
        </w:rPr>
        <w:t xml:space="preserve"> </w:t>
      </w:r>
      <w:r>
        <w:rPr>
          <w:b/>
          <w:bCs/>
        </w:rPr>
        <w:t>Formal Expenditure Approval</w:t>
      </w:r>
    </w:p>
    <w:p w14:paraId="2690F29B" w14:textId="77777777" w:rsidR="002C21AF" w:rsidRDefault="002C21AF">
      <w:pPr>
        <w:spacing w:after="0" w:line="240" w:lineRule="auto"/>
        <w:rPr>
          <w:b/>
          <w:bCs/>
        </w:rPr>
      </w:pPr>
    </w:p>
    <w:p w14:paraId="21B7F3F6" w14:textId="77777777" w:rsidR="002C21AF" w:rsidRDefault="00FA4C7B">
      <w:pPr>
        <w:spacing w:after="0" w:line="240" w:lineRule="auto"/>
      </w:pPr>
      <w:r>
        <w:t>It was resolved to make the following payments:</w:t>
      </w:r>
    </w:p>
    <w:p w14:paraId="2916DB11" w14:textId="77777777" w:rsidR="002C21AF" w:rsidRDefault="002C21AF">
      <w:pPr>
        <w:spacing w:after="0" w:line="240" w:lineRule="auto"/>
      </w:pPr>
    </w:p>
    <w:p w14:paraId="6CDEE594" w14:textId="7D06A13E" w:rsidR="002C21AF" w:rsidRPr="00060A01" w:rsidRDefault="00FA4C7B">
      <w:pPr>
        <w:pStyle w:val="ListParagraph"/>
        <w:numPr>
          <w:ilvl w:val="0"/>
          <w:numId w:val="5"/>
        </w:numPr>
        <w:spacing w:after="0" w:line="240" w:lineRule="auto"/>
        <w:contextualSpacing w:val="0"/>
      </w:pPr>
      <w:r w:rsidRPr="00060A01">
        <w:t>Clerk’s Salary</w:t>
      </w:r>
      <w:r w:rsidRPr="00060A01">
        <w:tab/>
      </w:r>
      <w:r w:rsidRPr="00060A01">
        <w:tab/>
      </w:r>
      <w:r w:rsidRPr="00060A01">
        <w:tab/>
      </w:r>
      <w:r w:rsidR="009A4830">
        <w:tab/>
      </w:r>
      <w:r w:rsidR="009A4830">
        <w:tab/>
      </w:r>
      <w:r w:rsidRPr="00060A01">
        <w:t>£</w:t>
      </w:r>
      <w:r w:rsidR="009A4830">
        <w:t>3</w:t>
      </w:r>
      <w:r w:rsidR="0080420A">
        <w:t>25.00</w:t>
      </w:r>
    </w:p>
    <w:p w14:paraId="1119AB8B" w14:textId="30E88AF5" w:rsidR="002C21AF" w:rsidRPr="00060A01" w:rsidRDefault="000843D6" w:rsidP="004524B9">
      <w:pPr>
        <w:pStyle w:val="ListParagraph"/>
        <w:numPr>
          <w:ilvl w:val="0"/>
          <w:numId w:val="5"/>
        </w:numPr>
        <w:spacing w:after="0" w:line="240" w:lineRule="auto"/>
        <w:contextualSpacing w:val="0"/>
      </w:pPr>
      <w:r>
        <w:t>Clerk’s Expenses (Oct-Mar)</w:t>
      </w:r>
      <w:r w:rsidR="00C95A7D" w:rsidRPr="00060A01">
        <w:tab/>
      </w:r>
      <w:r w:rsidR="00FA4C7B" w:rsidRPr="00060A01">
        <w:tab/>
      </w:r>
      <w:r w:rsidR="00717BAF" w:rsidRPr="00060A01">
        <w:tab/>
      </w:r>
      <w:r w:rsidR="00FA4C7B" w:rsidRPr="00060A01">
        <w:t>£</w:t>
      </w:r>
      <w:r w:rsidR="00C95A7D" w:rsidRPr="00060A01">
        <w:t xml:space="preserve"> </w:t>
      </w:r>
      <w:r>
        <w:t xml:space="preserve">  28.50</w:t>
      </w:r>
      <w:r w:rsidR="00C95A7D" w:rsidRPr="00060A01">
        <w:t xml:space="preserve"> </w:t>
      </w:r>
    </w:p>
    <w:p w14:paraId="52DF89A1" w14:textId="35C30C1B" w:rsidR="00C95A7D" w:rsidRDefault="000843D6" w:rsidP="002724FE">
      <w:pPr>
        <w:pStyle w:val="ListParagraph"/>
        <w:numPr>
          <w:ilvl w:val="0"/>
          <w:numId w:val="5"/>
        </w:numPr>
        <w:spacing w:after="0" w:line="240" w:lineRule="auto"/>
      </w:pPr>
      <w:r>
        <w:t>APM Expenses</w:t>
      </w:r>
      <w:r>
        <w:tab/>
      </w:r>
      <w:r>
        <w:tab/>
      </w:r>
      <w:r>
        <w:tab/>
      </w:r>
      <w:r w:rsidR="0080420A">
        <w:tab/>
      </w:r>
      <w:r w:rsidR="0080420A">
        <w:tab/>
      </w:r>
      <w:r w:rsidR="00C95A7D" w:rsidRPr="00060A01">
        <w:t xml:space="preserve">£ </w:t>
      </w:r>
      <w:r>
        <w:t xml:space="preserve">  17.00</w:t>
      </w:r>
    </w:p>
    <w:p w14:paraId="11C96449" w14:textId="77777777" w:rsidR="00740657" w:rsidRDefault="00740657" w:rsidP="00C95A7D">
      <w:pPr>
        <w:spacing w:after="0" w:line="240" w:lineRule="auto"/>
        <w:rPr>
          <w:b/>
          <w:bCs/>
        </w:rPr>
      </w:pPr>
    </w:p>
    <w:p w14:paraId="14A15197" w14:textId="163AD697" w:rsidR="002C21AF" w:rsidRDefault="00FA4C7B" w:rsidP="0068762B">
      <w:pPr>
        <w:spacing w:after="0" w:line="240" w:lineRule="auto"/>
        <w:rPr>
          <w:b/>
          <w:bCs/>
        </w:rPr>
      </w:pPr>
      <w:r>
        <w:rPr>
          <w:b/>
          <w:bCs/>
        </w:rPr>
        <w:t>2</w:t>
      </w:r>
      <w:r w:rsidR="004524B9">
        <w:rPr>
          <w:b/>
          <w:bCs/>
        </w:rPr>
        <w:t>3</w:t>
      </w:r>
      <w:r>
        <w:rPr>
          <w:b/>
          <w:bCs/>
        </w:rPr>
        <w:t>/</w:t>
      </w:r>
      <w:r w:rsidR="000843D6">
        <w:rPr>
          <w:b/>
          <w:bCs/>
        </w:rPr>
        <w:t>98</w:t>
      </w:r>
      <w:r>
        <w:rPr>
          <w:b/>
          <w:bCs/>
        </w:rPr>
        <w:t xml:space="preserve"> Planning – to consider any planning matters </w:t>
      </w:r>
      <w:r w:rsidR="002967A7">
        <w:rPr>
          <w:b/>
          <w:bCs/>
        </w:rPr>
        <w:t>arising.</w:t>
      </w:r>
    </w:p>
    <w:p w14:paraId="3DA9936B" w14:textId="77777777" w:rsidR="003F6B55" w:rsidRDefault="003F6B55" w:rsidP="0068762B">
      <w:pPr>
        <w:spacing w:after="0" w:line="240" w:lineRule="auto"/>
        <w:rPr>
          <w:b/>
          <w:bCs/>
        </w:rPr>
      </w:pPr>
    </w:p>
    <w:p w14:paraId="2A117CE3" w14:textId="77777777" w:rsidR="0099431B" w:rsidRDefault="0099431B" w:rsidP="0068762B">
      <w:pPr>
        <w:spacing w:after="0" w:line="240" w:lineRule="auto"/>
      </w:pPr>
      <w:r>
        <w:t>The Council has received notification of the following application:</w:t>
      </w:r>
    </w:p>
    <w:p w14:paraId="789B14FC" w14:textId="335DA1B5" w:rsidR="0099431B" w:rsidRDefault="0099431B" w:rsidP="0068762B">
      <w:pPr>
        <w:spacing w:after="0" w:line="240" w:lineRule="auto"/>
      </w:pPr>
      <w:r>
        <w:lastRenderedPageBreak/>
        <w:t>47/24/0003: Replacement of conservatory with the erection of a single storey extension at Crown Cottage, West Hatch.</w:t>
      </w:r>
    </w:p>
    <w:p w14:paraId="7E251985" w14:textId="77777777" w:rsidR="00CA3E8E" w:rsidRDefault="00CA3E8E" w:rsidP="0068762B">
      <w:pPr>
        <w:spacing w:after="0" w:line="240" w:lineRule="auto"/>
      </w:pPr>
    </w:p>
    <w:p w14:paraId="6F3A5479" w14:textId="1DED69AC" w:rsidR="00CA3E8E" w:rsidRDefault="00CA3E8E" w:rsidP="0068762B">
      <w:pPr>
        <w:spacing w:after="0" w:line="240" w:lineRule="auto"/>
      </w:pPr>
      <w:r>
        <w:t>It was agreed that the Parish Council has no objections to this application.</w:t>
      </w:r>
    </w:p>
    <w:p w14:paraId="52D53C2B" w14:textId="77777777" w:rsidR="0080157A" w:rsidRPr="0068762B" w:rsidRDefault="0080157A" w:rsidP="0068762B">
      <w:pPr>
        <w:spacing w:after="0" w:line="240" w:lineRule="auto"/>
      </w:pPr>
    </w:p>
    <w:p w14:paraId="75491BDD" w14:textId="09A76E53" w:rsidR="002C21AF" w:rsidRDefault="00FA4C7B">
      <w:pPr>
        <w:rPr>
          <w:b/>
          <w:bCs/>
        </w:rPr>
      </w:pPr>
      <w:r>
        <w:rPr>
          <w:b/>
          <w:bCs/>
        </w:rPr>
        <w:t>2</w:t>
      </w:r>
      <w:r w:rsidR="004524B9">
        <w:rPr>
          <w:b/>
          <w:bCs/>
        </w:rPr>
        <w:t>3</w:t>
      </w:r>
      <w:r>
        <w:rPr>
          <w:b/>
          <w:bCs/>
        </w:rPr>
        <w:t>/</w:t>
      </w:r>
      <w:r w:rsidR="000843D6">
        <w:rPr>
          <w:b/>
          <w:bCs/>
        </w:rPr>
        <w:t>99</w:t>
      </w:r>
      <w:r>
        <w:rPr>
          <w:b/>
          <w:bCs/>
        </w:rPr>
        <w:t xml:space="preserve"> Reports of Parish Council Working Parties</w:t>
      </w:r>
    </w:p>
    <w:p w14:paraId="263B87C2" w14:textId="59722CD0" w:rsidR="009A4830" w:rsidRDefault="00FA4C7B" w:rsidP="002C007D">
      <w:pPr>
        <w:numPr>
          <w:ilvl w:val="1"/>
          <w:numId w:val="6"/>
        </w:numPr>
        <w:rPr>
          <w:b/>
          <w:bCs/>
        </w:rPr>
      </w:pPr>
      <w:r w:rsidRPr="000537F0">
        <w:rPr>
          <w:b/>
          <w:bCs/>
        </w:rPr>
        <w:t xml:space="preserve">Report from Footpath </w:t>
      </w:r>
      <w:proofErr w:type="gramStart"/>
      <w:r w:rsidRPr="000537F0">
        <w:rPr>
          <w:b/>
          <w:bCs/>
        </w:rPr>
        <w:t>lead</w:t>
      </w:r>
      <w:r w:rsidR="00557362">
        <w:rPr>
          <w:b/>
          <w:bCs/>
        </w:rPr>
        <w:t>e</w:t>
      </w:r>
      <w:r w:rsidR="0080157A">
        <w:rPr>
          <w:b/>
          <w:bCs/>
        </w:rPr>
        <w:t>r</w:t>
      </w:r>
      <w:proofErr w:type="gramEnd"/>
    </w:p>
    <w:p w14:paraId="180A6A5E" w14:textId="17BD1033" w:rsidR="007C3BFE" w:rsidRDefault="00CA3E8E" w:rsidP="009A4830">
      <w:r>
        <w:t>Ben Haskins has recently met with John Melrose, the Area ROW warden for the Parish.</w:t>
      </w:r>
    </w:p>
    <w:p w14:paraId="1F803780" w14:textId="2620AA59" w:rsidR="00CA3E8E" w:rsidRDefault="00CA3E8E" w:rsidP="009A4830">
      <w:r>
        <w:t xml:space="preserve">The financial emergency of Somerset Council is likely to adversely affect the ROW team, with a possible staffing reduction of up to 25%. Any contracted cuts of the paths in the Parish are at risk and the ROW team would be looking at Parish Councils or volunteers to assist with maintenance etc. </w:t>
      </w:r>
      <w:r w:rsidR="00E27EB3">
        <w:t>There is only one ROW in the Parish which is subject to a cut from a contractor.</w:t>
      </w:r>
    </w:p>
    <w:p w14:paraId="35A58449" w14:textId="14EA3A1C" w:rsidR="00E27EB3" w:rsidRDefault="00E27EB3" w:rsidP="009A4830">
      <w:r>
        <w:t>There have not been many issues reported on the website for West Hatch and the ROW team are keen to encourage parishioners to use the Explore Somerset information website to report any issues online.</w:t>
      </w:r>
    </w:p>
    <w:p w14:paraId="109331E5" w14:textId="7B93BB17" w:rsidR="00E27EB3" w:rsidRDefault="00E27EB3" w:rsidP="009A4830">
      <w:r>
        <w:t>The situation regarding Prey Lane was discussed and there appears to be two options available:</w:t>
      </w:r>
    </w:p>
    <w:p w14:paraId="7D0928CB" w14:textId="1FE581C1" w:rsidR="00E27EB3" w:rsidRDefault="00E27EB3" w:rsidP="00E27EB3">
      <w:pPr>
        <w:pStyle w:val="ListParagraph"/>
        <w:numPr>
          <w:ilvl w:val="0"/>
          <w:numId w:val="15"/>
        </w:numPr>
      </w:pPr>
      <w:r w:rsidRPr="00E27EB3">
        <w:t xml:space="preserve">Obtain external funding to </w:t>
      </w:r>
      <w:r>
        <w:t xml:space="preserve">restore the ROW to its restricted Byway status, although ongoing maintenance would be required to maintain this status. John Melrose will </w:t>
      </w:r>
      <w:r w:rsidR="002575D7">
        <w:t>investigate</w:t>
      </w:r>
      <w:r>
        <w:t xml:space="preserve"> this.</w:t>
      </w:r>
    </w:p>
    <w:p w14:paraId="1318D258" w14:textId="309937DE" w:rsidR="00E27EB3" w:rsidRPr="00E27EB3" w:rsidRDefault="00E27EB3" w:rsidP="00E27EB3">
      <w:pPr>
        <w:pStyle w:val="ListParagraph"/>
        <w:numPr>
          <w:ilvl w:val="0"/>
          <w:numId w:val="15"/>
        </w:numPr>
      </w:pPr>
      <w:r>
        <w:t xml:space="preserve">Look to divert the ROW but any diversion would need to be </w:t>
      </w:r>
      <w:r w:rsidR="002575D7">
        <w:t>to the standard of a restricted byway. The Parish Council discussed the possibility of downgrading the ROW to footpath status and then obtaining a diversion and Ben Haskins will take this suggestion forward.</w:t>
      </w:r>
    </w:p>
    <w:p w14:paraId="672D332D" w14:textId="374A4F3F" w:rsidR="002C21AF" w:rsidRDefault="00FA4C7B">
      <w:pPr>
        <w:numPr>
          <w:ilvl w:val="1"/>
          <w:numId w:val="6"/>
        </w:numPr>
        <w:rPr>
          <w:b/>
          <w:bCs/>
        </w:rPr>
      </w:pPr>
      <w:r w:rsidRPr="000537F0">
        <w:rPr>
          <w:b/>
          <w:bCs/>
        </w:rPr>
        <w:t xml:space="preserve">Report from Trees/Conservation </w:t>
      </w:r>
      <w:r w:rsidR="002575D7" w:rsidRPr="000537F0">
        <w:rPr>
          <w:b/>
          <w:bCs/>
        </w:rPr>
        <w:t>leader.</w:t>
      </w:r>
    </w:p>
    <w:p w14:paraId="08D71318" w14:textId="41F32AB2" w:rsidR="00557362" w:rsidRPr="00557362" w:rsidRDefault="009A4830" w:rsidP="00557362">
      <w:r>
        <w:t xml:space="preserve">Nothing to </w:t>
      </w:r>
      <w:r w:rsidR="0080157A">
        <w:t>report.</w:t>
      </w:r>
    </w:p>
    <w:p w14:paraId="4C1955BE" w14:textId="434AC921" w:rsidR="002C21AF" w:rsidRDefault="00FA4C7B" w:rsidP="00557362">
      <w:pPr>
        <w:pStyle w:val="NormalWeb"/>
        <w:numPr>
          <w:ilvl w:val="1"/>
          <w:numId w:val="6"/>
        </w:numPr>
        <w:rPr>
          <w:rFonts w:asciiTheme="minorHAnsi" w:hAnsiTheme="minorHAnsi" w:cstheme="minorHAnsi"/>
          <w:b/>
          <w:bCs/>
        </w:rPr>
      </w:pPr>
      <w:r w:rsidRPr="000537F0">
        <w:rPr>
          <w:rFonts w:asciiTheme="minorHAnsi" w:hAnsiTheme="minorHAnsi" w:cstheme="minorHAnsi"/>
          <w:b/>
          <w:bCs/>
        </w:rPr>
        <w:t xml:space="preserve">Report on Highway </w:t>
      </w:r>
      <w:r w:rsidR="002575D7" w:rsidRPr="000537F0">
        <w:rPr>
          <w:rFonts w:asciiTheme="minorHAnsi" w:hAnsiTheme="minorHAnsi" w:cstheme="minorHAnsi"/>
          <w:b/>
          <w:bCs/>
        </w:rPr>
        <w:t>matters.</w:t>
      </w:r>
    </w:p>
    <w:p w14:paraId="48778E2F" w14:textId="4327E31F" w:rsidR="00557362" w:rsidRPr="00557362" w:rsidRDefault="0099431B" w:rsidP="00557362">
      <w:pPr>
        <w:pStyle w:val="NormalWeb"/>
        <w:rPr>
          <w:rFonts w:asciiTheme="minorHAnsi" w:hAnsiTheme="minorHAnsi" w:cstheme="minorHAnsi"/>
        </w:rPr>
      </w:pPr>
      <w:r>
        <w:rPr>
          <w:rFonts w:asciiTheme="minorHAnsi" w:hAnsiTheme="minorHAnsi" w:cstheme="minorHAnsi"/>
        </w:rPr>
        <w:t>There has been standing water on Higher West Hatch Lane near to the junction of the A358, for several days and it is not draining away. This issue will be reported to Highways as it is likely that the soakaway or drain is blocked.</w:t>
      </w:r>
    </w:p>
    <w:p w14:paraId="1096E95F" w14:textId="69A69C43" w:rsidR="000537F0" w:rsidRDefault="00FA4C7B" w:rsidP="0099431B">
      <w:pPr>
        <w:pStyle w:val="ListParagraph"/>
        <w:numPr>
          <w:ilvl w:val="1"/>
          <w:numId w:val="6"/>
        </w:numPr>
        <w:rPr>
          <w:b/>
          <w:bCs/>
        </w:rPr>
      </w:pPr>
      <w:r w:rsidRPr="0099431B">
        <w:rPr>
          <w:b/>
          <w:bCs/>
        </w:rPr>
        <w:t xml:space="preserve">Report from SALC </w:t>
      </w:r>
      <w:r w:rsidR="002575D7" w:rsidRPr="0099431B">
        <w:rPr>
          <w:b/>
          <w:bCs/>
        </w:rPr>
        <w:t>representative.</w:t>
      </w:r>
    </w:p>
    <w:p w14:paraId="12E6385A" w14:textId="0A6A4AA7" w:rsidR="0099431B" w:rsidRPr="0099431B" w:rsidRDefault="0099431B" w:rsidP="0099431B">
      <w:r>
        <w:t xml:space="preserve">Nothing to </w:t>
      </w:r>
      <w:r w:rsidR="002575D7">
        <w:t>report.</w:t>
      </w:r>
    </w:p>
    <w:p w14:paraId="566E3AF0" w14:textId="77777777" w:rsidR="0099431B" w:rsidRPr="0099431B" w:rsidRDefault="0099431B" w:rsidP="0099431B">
      <w:pPr>
        <w:rPr>
          <w:b/>
          <w:bCs/>
        </w:rPr>
      </w:pPr>
    </w:p>
    <w:p w14:paraId="4A8945FF" w14:textId="6DE678C4" w:rsidR="002C21AF" w:rsidRDefault="00FA4C7B">
      <w:pPr>
        <w:rPr>
          <w:b/>
          <w:bCs/>
        </w:rPr>
      </w:pPr>
      <w:r>
        <w:rPr>
          <w:b/>
          <w:bCs/>
        </w:rPr>
        <w:t>2</w:t>
      </w:r>
      <w:r w:rsidR="00896F2C">
        <w:rPr>
          <w:b/>
          <w:bCs/>
        </w:rPr>
        <w:t>3</w:t>
      </w:r>
      <w:r>
        <w:rPr>
          <w:b/>
          <w:bCs/>
        </w:rPr>
        <w:t>/</w:t>
      </w:r>
      <w:r w:rsidR="000843D6">
        <w:rPr>
          <w:b/>
          <w:bCs/>
        </w:rPr>
        <w:t>100</w:t>
      </w:r>
      <w:r w:rsidR="00060A01">
        <w:rPr>
          <w:b/>
          <w:bCs/>
        </w:rPr>
        <w:t xml:space="preserve"> </w:t>
      </w:r>
      <w:r>
        <w:rPr>
          <w:b/>
          <w:bCs/>
        </w:rPr>
        <w:t>Correspondence and matters of report.</w:t>
      </w:r>
    </w:p>
    <w:p w14:paraId="0F4F2A05" w14:textId="7B4CC5D8" w:rsidR="002C21AF" w:rsidRDefault="000843D6">
      <w:pPr>
        <w:pStyle w:val="ListParagraph"/>
        <w:numPr>
          <w:ilvl w:val="0"/>
          <w:numId w:val="7"/>
        </w:numPr>
        <w:rPr>
          <w:b/>
          <w:bCs/>
        </w:rPr>
      </w:pPr>
      <w:r>
        <w:rPr>
          <w:b/>
          <w:bCs/>
        </w:rPr>
        <w:t>Free portrait of the King</w:t>
      </w:r>
      <w:r w:rsidR="002575D7">
        <w:rPr>
          <w:b/>
          <w:bCs/>
        </w:rPr>
        <w:t>.</w:t>
      </w:r>
    </w:p>
    <w:p w14:paraId="507930F9" w14:textId="4B4EFC69" w:rsidR="00891EAC" w:rsidRDefault="00891EAC" w:rsidP="00F737F7">
      <w:r>
        <w:t xml:space="preserve">The </w:t>
      </w:r>
      <w:r w:rsidR="00594982">
        <w:t>Parish Council has</w:t>
      </w:r>
      <w:r w:rsidR="002575D7">
        <w:t xml:space="preserve"> been offered a free portrait of King Charles III, and in conjunction with the Village Hall committee, it will be hung in the Village Hall.</w:t>
      </w:r>
    </w:p>
    <w:p w14:paraId="3D4B003B" w14:textId="33ADF652" w:rsidR="00F737F7" w:rsidRDefault="000843D6" w:rsidP="00F737F7">
      <w:pPr>
        <w:pStyle w:val="ListParagraph"/>
        <w:numPr>
          <w:ilvl w:val="0"/>
          <w:numId w:val="7"/>
        </w:numPr>
        <w:rPr>
          <w:b/>
          <w:bCs/>
        </w:rPr>
      </w:pPr>
      <w:r>
        <w:rPr>
          <w:b/>
          <w:bCs/>
        </w:rPr>
        <w:t xml:space="preserve">Update on provision of </w:t>
      </w:r>
      <w:r w:rsidR="002575D7">
        <w:rPr>
          <w:b/>
          <w:bCs/>
        </w:rPr>
        <w:t>sandbags.</w:t>
      </w:r>
    </w:p>
    <w:p w14:paraId="7742D194" w14:textId="7CCEDD78" w:rsidR="0080157A" w:rsidRPr="0080157A" w:rsidRDefault="002575D7" w:rsidP="0080157A">
      <w:r>
        <w:t>Following the establishment of the Somerset Unitary Council, and its subsequent financial emergency, the provision of free sandbags to residents at risk of flooding will no longer take place.</w:t>
      </w:r>
    </w:p>
    <w:p w14:paraId="2654D9B0" w14:textId="77777777" w:rsidR="002575D7" w:rsidRDefault="00FA4C7B">
      <w:pPr>
        <w:rPr>
          <w:b/>
          <w:bCs/>
        </w:rPr>
      </w:pPr>
      <w:r>
        <w:rPr>
          <w:b/>
          <w:bCs/>
        </w:rPr>
        <w:t>2</w:t>
      </w:r>
      <w:r w:rsidR="00896F2C">
        <w:rPr>
          <w:b/>
          <w:bCs/>
        </w:rPr>
        <w:t>3</w:t>
      </w:r>
      <w:r>
        <w:rPr>
          <w:b/>
          <w:bCs/>
        </w:rPr>
        <w:t>/</w:t>
      </w:r>
      <w:r w:rsidR="000843D6">
        <w:rPr>
          <w:b/>
          <w:bCs/>
        </w:rPr>
        <w:t>101</w:t>
      </w:r>
      <w:r w:rsidR="00594982">
        <w:rPr>
          <w:b/>
          <w:bCs/>
        </w:rPr>
        <w:t xml:space="preserve"> </w:t>
      </w:r>
      <w:r>
        <w:rPr>
          <w:b/>
          <w:bCs/>
        </w:rPr>
        <w:t xml:space="preserve">To agree date of next </w:t>
      </w:r>
      <w:r w:rsidR="008A3357">
        <w:rPr>
          <w:b/>
          <w:bCs/>
        </w:rPr>
        <w:t>meeting.</w:t>
      </w:r>
    </w:p>
    <w:p w14:paraId="3E0E0F33" w14:textId="7EA06DCD" w:rsidR="002C21AF" w:rsidRPr="003D7924" w:rsidRDefault="003D7924">
      <w:r>
        <w:t>The Annual Parish Council meeting will take place on Wednesday 29</w:t>
      </w:r>
      <w:r w:rsidRPr="003D7924">
        <w:rPr>
          <w:vertAlign w:val="superscript"/>
        </w:rPr>
        <w:t>th</w:t>
      </w:r>
      <w:r>
        <w:t xml:space="preserve"> May at 7.30pm</w:t>
      </w:r>
    </w:p>
    <w:p w14:paraId="013C52C3" w14:textId="709E0F0B" w:rsidR="002C007D" w:rsidRDefault="002C007D">
      <w:r>
        <w:t>The meeting closed at 9.</w:t>
      </w:r>
      <w:r w:rsidR="0099431B">
        <w:t>25</w:t>
      </w:r>
      <w:r>
        <w:t>pm</w:t>
      </w:r>
    </w:p>
    <w:p w14:paraId="69B921A5" w14:textId="77777777" w:rsidR="0068762B" w:rsidRDefault="0068762B"/>
    <w:p w14:paraId="4649813C" w14:textId="11F74B0C" w:rsidR="002C21AF" w:rsidRDefault="002C21AF"/>
    <w:p w14:paraId="0CEFC02E" w14:textId="77777777" w:rsidR="002C21AF" w:rsidRDefault="002C21AF"/>
    <w:p w14:paraId="415E6B04" w14:textId="77777777" w:rsidR="002C21AF" w:rsidRDefault="002C21AF">
      <w:pPr>
        <w:spacing w:after="0"/>
        <w:ind w:left="720"/>
        <w:rPr>
          <w:b/>
          <w:bCs/>
          <w:iCs/>
          <w:color w:val="FF0000"/>
        </w:rPr>
      </w:pPr>
    </w:p>
    <w:sectPr w:rsidR="002C21A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51EF" w14:textId="77777777" w:rsidR="002C21AF" w:rsidRDefault="00FA4C7B">
      <w:pPr>
        <w:spacing w:line="240" w:lineRule="auto"/>
      </w:pPr>
      <w:r>
        <w:separator/>
      </w:r>
    </w:p>
  </w:endnote>
  <w:endnote w:type="continuationSeparator" w:id="0">
    <w:p w14:paraId="6CEA114B" w14:textId="77777777" w:rsidR="002C21AF" w:rsidRDefault="00FA4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5A02" w14:textId="77777777" w:rsidR="002C21AF" w:rsidRDefault="00FA4C7B">
      <w:pPr>
        <w:spacing w:after="0"/>
      </w:pPr>
      <w:r>
        <w:separator/>
      </w:r>
    </w:p>
  </w:footnote>
  <w:footnote w:type="continuationSeparator" w:id="0">
    <w:p w14:paraId="173C2380" w14:textId="77777777" w:rsidR="002C21AF" w:rsidRDefault="00FA4C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EF719F"/>
    <w:multiLevelType w:val="singleLevel"/>
    <w:tmpl w:val="C8EF719F"/>
    <w:lvl w:ilvl="0">
      <w:start w:val="1"/>
      <w:numFmt w:val="bullet"/>
      <w:lvlText w:val=""/>
      <w:lvlJc w:val="left"/>
      <w:pPr>
        <w:tabs>
          <w:tab w:val="left" w:pos="1680"/>
        </w:tabs>
        <w:ind w:left="1680" w:hanging="420"/>
      </w:pPr>
      <w:rPr>
        <w:rFonts w:ascii="Wingdings" w:hAnsi="Wingdings" w:cs="Wingdings" w:hint="default"/>
      </w:rPr>
    </w:lvl>
  </w:abstractNum>
  <w:abstractNum w:abstractNumId="1" w15:restartNumberingAfterBreak="0">
    <w:nsid w:val="198414E9"/>
    <w:multiLevelType w:val="hybridMultilevel"/>
    <w:tmpl w:val="D88271A4"/>
    <w:lvl w:ilvl="0" w:tplc="08090001">
      <w:start w:val="1"/>
      <w:numFmt w:val="bullet"/>
      <w:lvlText w:val=""/>
      <w:lvlJc w:val="left"/>
      <w:pPr>
        <w:ind w:left="2775" w:hanging="360"/>
      </w:pPr>
      <w:rPr>
        <w:rFonts w:ascii="Symbol" w:hAnsi="Symbol" w:hint="default"/>
      </w:rPr>
    </w:lvl>
    <w:lvl w:ilvl="1" w:tplc="08090003" w:tentative="1">
      <w:start w:val="1"/>
      <w:numFmt w:val="bullet"/>
      <w:lvlText w:val="o"/>
      <w:lvlJc w:val="left"/>
      <w:pPr>
        <w:ind w:left="3495" w:hanging="360"/>
      </w:pPr>
      <w:rPr>
        <w:rFonts w:ascii="Courier New" w:hAnsi="Courier New" w:cs="Courier New" w:hint="default"/>
      </w:rPr>
    </w:lvl>
    <w:lvl w:ilvl="2" w:tplc="08090005" w:tentative="1">
      <w:start w:val="1"/>
      <w:numFmt w:val="bullet"/>
      <w:lvlText w:val=""/>
      <w:lvlJc w:val="left"/>
      <w:pPr>
        <w:ind w:left="4215" w:hanging="360"/>
      </w:pPr>
      <w:rPr>
        <w:rFonts w:ascii="Wingdings" w:hAnsi="Wingdings" w:hint="default"/>
      </w:rPr>
    </w:lvl>
    <w:lvl w:ilvl="3" w:tplc="08090001" w:tentative="1">
      <w:start w:val="1"/>
      <w:numFmt w:val="bullet"/>
      <w:lvlText w:val=""/>
      <w:lvlJc w:val="left"/>
      <w:pPr>
        <w:ind w:left="4935" w:hanging="360"/>
      </w:pPr>
      <w:rPr>
        <w:rFonts w:ascii="Symbol" w:hAnsi="Symbol" w:hint="default"/>
      </w:rPr>
    </w:lvl>
    <w:lvl w:ilvl="4" w:tplc="08090003" w:tentative="1">
      <w:start w:val="1"/>
      <w:numFmt w:val="bullet"/>
      <w:lvlText w:val="o"/>
      <w:lvlJc w:val="left"/>
      <w:pPr>
        <w:ind w:left="5655" w:hanging="360"/>
      </w:pPr>
      <w:rPr>
        <w:rFonts w:ascii="Courier New" w:hAnsi="Courier New" w:cs="Courier New" w:hint="default"/>
      </w:rPr>
    </w:lvl>
    <w:lvl w:ilvl="5" w:tplc="08090005" w:tentative="1">
      <w:start w:val="1"/>
      <w:numFmt w:val="bullet"/>
      <w:lvlText w:val=""/>
      <w:lvlJc w:val="left"/>
      <w:pPr>
        <w:ind w:left="6375" w:hanging="360"/>
      </w:pPr>
      <w:rPr>
        <w:rFonts w:ascii="Wingdings" w:hAnsi="Wingdings" w:hint="default"/>
      </w:rPr>
    </w:lvl>
    <w:lvl w:ilvl="6" w:tplc="08090001" w:tentative="1">
      <w:start w:val="1"/>
      <w:numFmt w:val="bullet"/>
      <w:lvlText w:val=""/>
      <w:lvlJc w:val="left"/>
      <w:pPr>
        <w:ind w:left="7095" w:hanging="360"/>
      </w:pPr>
      <w:rPr>
        <w:rFonts w:ascii="Symbol" w:hAnsi="Symbol" w:hint="default"/>
      </w:rPr>
    </w:lvl>
    <w:lvl w:ilvl="7" w:tplc="08090003" w:tentative="1">
      <w:start w:val="1"/>
      <w:numFmt w:val="bullet"/>
      <w:lvlText w:val="o"/>
      <w:lvlJc w:val="left"/>
      <w:pPr>
        <w:ind w:left="7815" w:hanging="360"/>
      </w:pPr>
      <w:rPr>
        <w:rFonts w:ascii="Courier New" w:hAnsi="Courier New" w:cs="Courier New" w:hint="default"/>
      </w:rPr>
    </w:lvl>
    <w:lvl w:ilvl="8" w:tplc="08090005" w:tentative="1">
      <w:start w:val="1"/>
      <w:numFmt w:val="bullet"/>
      <w:lvlText w:val=""/>
      <w:lvlJc w:val="left"/>
      <w:pPr>
        <w:ind w:left="8535" w:hanging="360"/>
      </w:pPr>
      <w:rPr>
        <w:rFonts w:ascii="Wingdings" w:hAnsi="Wingdings" w:hint="default"/>
      </w:rPr>
    </w:lvl>
  </w:abstractNum>
  <w:abstractNum w:abstractNumId="2" w15:restartNumberingAfterBreak="0">
    <w:nsid w:val="1D736C6B"/>
    <w:multiLevelType w:val="hybridMultilevel"/>
    <w:tmpl w:val="45F41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793E90"/>
    <w:multiLevelType w:val="hybridMultilevel"/>
    <w:tmpl w:val="FC52628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634FE"/>
    <w:multiLevelType w:val="multilevel"/>
    <w:tmpl w:val="24A634F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C771605"/>
    <w:multiLevelType w:val="multilevel"/>
    <w:tmpl w:val="2C771605"/>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3076559D"/>
    <w:multiLevelType w:val="multilevel"/>
    <w:tmpl w:val="3076559D"/>
    <w:lvl w:ilvl="0">
      <w:start w:val="1"/>
      <w:numFmt w:val="lowerLetter"/>
      <w:lvlText w:val="%1)"/>
      <w:lvlJc w:val="left"/>
      <w:pPr>
        <w:tabs>
          <w:tab w:val="left" w:pos="1440"/>
        </w:tabs>
        <w:ind w:left="1440" w:hanging="360"/>
      </w:pPr>
      <w:rPr>
        <w:b w:val="0"/>
      </w:rPr>
    </w:lvl>
    <w:lvl w:ilvl="1">
      <w:start w:val="4"/>
      <w:numFmt w:val="lowerLetter"/>
      <w:lvlText w:val="%2."/>
      <w:lvlJc w:val="left"/>
      <w:pPr>
        <w:tabs>
          <w:tab w:val="left" w:pos="2205"/>
        </w:tabs>
        <w:ind w:left="2205" w:hanging="405"/>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7" w15:restartNumberingAfterBreak="0">
    <w:nsid w:val="4BA4097A"/>
    <w:multiLevelType w:val="hybridMultilevel"/>
    <w:tmpl w:val="6DD03A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D297B1E"/>
    <w:multiLevelType w:val="hybridMultilevel"/>
    <w:tmpl w:val="38D485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A6675DB"/>
    <w:multiLevelType w:val="multilevel"/>
    <w:tmpl w:val="7A6675D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ABA1528"/>
    <w:multiLevelType w:val="multilevel"/>
    <w:tmpl w:val="7ABA15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7B8B553C"/>
    <w:multiLevelType w:val="multilevel"/>
    <w:tmpl w:val="7B8B553C"/>
    <w:lvl w:ilvl="0">
      <w:start w:val="1"/>
      <w:numFmt w:val="lowerLetter"/>
      <w:lvlText w:val="%1)"/>
      <w:lvlJc w:val="left"/>
      <w:pPr>
        <w:tabs>
          <w:tab w:val="left" w:pos="1440"/>
        </w:tabs>
        <w:ind w:left="1440" w:hanging="360"/>
      </w:pPr>
    </w:lvl>
    <w:lvl w:ilvl="1">
      <w:start w:val="5"/>
      <w:numFmt w:val="lowerLetter"/>
      <w:lvlText w:val="%2."/>
      <w:lvlJc w:val="left"/>
      <w:pPr>
        <w:tabs>
          <w:tab w:val="left" w:pos="2205"/>
        </w:tabs>
        <w:ind w:left="2205" w:hanging="405"/>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7C78591D"/>
    <w:multiLevelType w:val="hybridMultilevel"/>
    <w:tmpl w:val="FED2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C0EA8"/>
    <w:multiLevelType w:val="hybridMultilevel"/>
    <w:tmpl w:val="F934D4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F0E168F"/>
    <w:multiLevelType w:val="hybridMultilevel"/>
    <w:tmpl w:val="4E1297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634557554">
    <w:abstractNumId w:val="11"/>
  </w:num>
  <w:num w:numId="2" w16cid:durableId="1778282698">
    <w:abstractNumId w:val="6"/>
  </w:num>
  <w:num w:numId="3" w16cid:durableId="959728896">
    <w:abstractNumId w:val="5"/>
  </w:num>
  <w:num w:numId="4" w16cid:durableId="722827430">
    <w:abstractNumId w:val="0"/>
  </w:num>
  <w:num w:numId="5" w16cid:durableId="1795902612">
    <w:abstractNumId w:val="10"/>
  </w:num>
  <w:num w:numId="6" w16cid:durableId="1529948382">
    <w:abstractNumId w:val="9"/>
  </w:num>
  <w:num w:numId="7" w16cid:durableId="710886823">
    <w:abstractNumId w:val="4"/>
  </w:num>
  <w:num w:numId="8" w16cid:durableId="358898983">
    <w:abstractNumId w:val="8"/>
  </w:num>
  <w:num w:numId="9" w16cid:durableId="530648080">
    <w:abstractNumId w:val="12"/>
  </w:num>
  <w:num w:numId="10" w16cid:durableId="1205756294">
    <w:abstractNumId w:val="1"/>
  </w:num>
  <w:num w:numId="11" w16cid:durableId="567106702">
    <w:abstractNumId w:val="13"/>
  </w:num>
  <w:num w:numId="12" w16cid:durableId="1707244867">
    <w:abstractNumId w:val="7"/>
  </w:num>
  <w:num w:numId="13" w16cid:durableId="780228473">
    <w:abstractNumId w:val="14"/>
  </w:num>
  <w:num w:numId="14" w16cid:durableId="1958297097">
    <w:abstractNumId w:val="2"/>
  </w:num>
  <w:num w:numId="15" w16cid:durableId="1036546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D9"/>
    <w:rsid w:val="0000070D"/>
    <w:rsid w:val="00023525"/>
    <w:rsid w:val="00041B9C"/>
    <w:rsid w:val="000537F0"/>
    <w:rsid w:val="00060A01"/>
    <w:rsid w:val="000843D6"/>
    <w:rsid w:val="000A2094"/>
    <w:rsid w:val="000C298B"/>
    <w:rsid w:val="000F603F"/>
    <w:rsid w:val="000F6157"/>
    <w:rsid w:val="000F645E"/>
    <w:rsid w:val="001272B9"/>
    <w:rsid w:val="00146975"/>
    <w:rsid w:val="00162258"/>
    <w:rsid w:val="001636EA"/>
    <w:rsid w:val="00177456"/>
    <w:rsid w:val="001B2EC1"/>
    <w:rsid w:val="0024562A"/>
    <w:rsid w:val="002575D7"/>
    <w:rsid w:val="002724FE"/>
    <w:rsid w:val="002803AB"/>
    <w:rsid w:val="00281E11"/>
    <w:rsid w:val="002967A7"/>
    <w:rsid w:val="002C007D"/>
    <w:rsid w:val="002C21AF"/>
    <w:rsid w:val="002D110E"/>
    <w:rsid w:val="002E1116"/>
    <w:rsid w:val="00301482"/>
    <w:rsid w:val="0031516D"/>
    <w:rsid w:val="00330284"/>
    <w:rsid w:val="00335C8C"/>
    <w:rsid w:val="0036209E"/>
    <w:rsid w:val="00395B33"/>
    <w:rsid w:val="003D24E9"/>
    <w:rsid w:val="003D2E09"/>
    <w:rsid w:val="003D3209"/>
    <w:rsid w:val="003D7924"/>
    <w:rsid w:val="003E0A5C"/>
    <w:rsid w:val="003F6B55"/>
    <w:rsid w:val="00400373"/>
    <w:rsid w:val="004067B2"/>
    <w:rsid w:val="0041106B"/>
    <w:rsid w:val="00414A8D"/>
    <w:rsid w:val="00435EFB"/>
    <w:rsid w:val="004524B9"/>
    <w:rsid w:val="004667D7"/>
    <w:rsid w:val="00467C2C"/>
    <w:rsid w:val="004A0A95"/>
    <w:rsid w:val="004A5B9F"/>
    <w:rsid w:val="004B779A"/>
    <w:rsid w:val="00527134"/>
    <w:rsid w:val="00555F50"/>
    <w:rsid w:val="00557362"/>
    <w:rsid w:val="00573AB6"/>
    <w:rsid w:val="00594982"/>
    <w:rsid w:val="005B163B"/>
    <w:rsid w:val="005F311B"/>
    <w:rsid w:val="005F43C7"/>
    <w:rsid w:val="00610F6A"/>
    <w:rsid w:val="00635C7E"/>
    <w:rsid w:val="0068762B"/>
    <w:rsid w:val="006B7DD9"/>
    <w:rsid w:val="006E53D3"/>
    <w:rsid w:val="006F2C1F"/>
    <w:rsid w:val="006F5AD6"/>
    <w:rsid w:val="00710873"/>
    <w:rsid w:val="0071625F"/>
    <w:rsid w:val="00717BAF"/>
    <w:rsid w:val="00720EE7"/>
    <w:rsid w:val="00731D9C"/>
    <w:rsid w:val="00733D95"/>
    <w:rsid w:val="00740657"/>
    <w:rsid w:val="0074744A"/>
    <w:rsid w:val="00747DBD"/>
    <w:rsid w:val="00753577"/>
    <w:rsid w:val="00780E98"/>
    <w:rsid w:val="00781892"/>
    <w:rsid w:val="007A4EFC"/>
    <w:rsid w:val="007B5A08"/>
    <w:rsid w:val="007C08D2"/>
    <w:rsid w:val="007C3BFE"/>
    <w:rsid w:val="007E6AFD"/>
    <w:rsid w:val="0080157A"/>
    <w:rsid w:val="0080420A"/>
    <w:rsid w:val="0081126C"/>
    <w:rsid w:val="00873E42"/>
    <w:rsid w:val="00891EAC"/>
    <w:rsid w:val="00896F2C"/>
    <w:rsid w:val="008A3357"/>
    <w:rsid w:val="008A3CEB"/>
    <w:rsid w:val="008A4522"/>
    <w:rsid w:val="008B046F"/>
    <w:rsid w:val="008D3AA2"/>
    <w:rsid w:val="008E088A"/>
    <w:rsid w:val="008E5F19"/>
    <w:rsid w:val="0093101F"/>
    <w:rsid w:val="0096370D"/>
    <w:rsid w:val="009742AB"/>
    <w:rsid w:val="00984E1F"/>
    <w:rsid w:val="0099431B"/>
    <w:rsid w:val="009A4830"/>
    <w:rsid w:val="009F7098"/>
    <w:rsid w:val="00A37A65"/>
    <w:rsid w:val="00A60D45"/>
    <w:rsid w:val="00A6477F"/>
    <w:rsid w:val="00A667EA"/>
    <w:rsid w:val="00AD268D"/>
    <w:rsid w:val="00AE0A9E"/>
    <w:rsid w:val="00AE5A1A"/>
    <w:rsid w:val="00B40C65"/>
    <w:rsid w:val="00B62594"/>
    <w:rsid w:val="00B86952"/>
    <w:rsid w:val="00BC5100"/>
    <w:rsid w:val="00BD0EC3"/>
    <w:rsid w:val="00BE5268"/>
    <w:rsid w:val="00C01549"/>
    <w:rsid w:val="00C11787"/>
    <w:rsid w:val="00C250E3"/>
    <w:rsid w:val="00C57B45"/>
    <w:rsid w:val="00C95A7D"/>
    <w:rsid w:val="00C970B3"/>
    <w:rsid w:val="00CA0D94"/>
    <w:rsid w:val="00CA3E8E"/>
    <w:rsid w:val="00CB523C"/>
    <w:rsid w:val="00CB6644"/>
    <w:rsid w:val="00CB7BA8"/>
    <w:rsid w:val="00CC2F9C"/>
    <w:rsid w:val="00CD6905"/>
    <w:rsid w:val="00CF2E31"/>
    <w:rsid w:val="00CF425A"/>
    <w:rsid w:val="00D35131"/>
    <w:rsid w:val="00D75830"/>
    <w:rsid w:val="00D8675F"/>
    <w:rsid w:val="00DA0DFF"/>
    <w:rsid w:val="00DA4A0F"/>
    <w:rsid w:val="00DC1A90"/>
    <w:rsid w:val="00DC1E9C"/>
    <w:rsid w:val="00DC5410"/>
    <w:rsid w:val="00DD543A"/>
    <w:rsid w:val="00E27EB3"/>
    <w:rsid w:val="00E435DB"/>
    <w:rsid w:val="00E524AF"/>
    <w:rsid w:val="00E5480B"/>
    <w:rsid w:val="00E74818"/>
    <w:rsid w:val="00E87D63"/>
    <w:rsid w:val="00E91F7C"/>
    <w:rsid w:val="00EC1F25"/>
    <w:rsid w:val="00EF57A6"/>
    <w:rsid w:val="00F0069E"/>
    <w:rsid w:val="00F0320B"/>
    <w:rsid w:val="00F11794"/>
    <w:rsid w:val="00F37785"/>
    <w:rsid w:val="00F54C55"/>
    <w:rsid w:val="00F655D9"/>
    <w:rsid w:val="00F737F7"/>
    <w:rsid w:val="00FA4B05"/>
    <w:rsid w:val="00FA4C7B"/>
    <w:rsid w:val="00FB2C92"/>
    <w:rsid w:val="00FB653A"/>
    <w:rsid w:val="1AE00C20"/>
    <w:rsid w:val="243E5AB9"/>
    <w:rsid w:val="4365209F"/>
    <w:rsid w:val="440D6A1C"/>
    <w:rsid w:val="4472378E"/>
    <w:rsid w:val="5AA40EFF"/>
    <w:rsid w:val="68835390"/>
    <w:rsid w:val="6E820A3B"/>
    <w:rsid w:val="7AE56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CFBD"/>
  <w15:docId w15:val="{693758B5-582A-44E4-A8E1-89B9A8F2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99"/>
    <w:semiHidden/>
    <w:unhideWhenUsed/>
    <w:qFormat/>
    <w:pPr>
      <w:spacing w:after="0" w:line="240" w:lineRule="auto"/>
      <w:ind w:left="4252"/>
    </w:pPr>
  </w:style>
  <w:style w:type="character" w:styleId="Strong">
    <w:name w:val="Strong"/>
    <w:basedOn w:val="DefaultParagraphFont"/>
    <w:uiPriority w:val="22"/>
    <w:qFormat/>
    <w:rPr>
      <w:b/>
      <w:bCs/>
    </w:rPr>
  </w:style>
  <w:style w:type="paragraph" w:styleId="Title">
    <w:name w:val="Title"/>
    <w:basedOn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Pr>
      <w:rFonts w:ascii="Cambria" w:eastAsia="Times New Roman" w:hAnsi="Cambria" w:cs="Times New Roman"/>
      <w:color w:val="17365D"/>
      <w:spacing w:val="5"/>
      <w:kern w:val="28"/>
      <w:sz w:val="52"/>
      <w:szCs w:val="52"/>
      <w:lang w:eastAsia="en-US"/>
    </w:rPr>
  </w:style>
  <w:style w:type="paragraph" w:customStyle="1" w:styleId="SignatureCompanyName">
    <w:name w:val="Signature Company Name"/>
    <w:basedOn w:val="Signature"/>
    <w:next w:val="Normal"/>
    <w:qFormat/>
  </w:style>
  <w:style w:type="character" w:customStyle="1" w:styleId="SignatureChar">
    <w:name w:val="Signature Char"/>
    <w:basedOn w:val="DefaultParagraphFont"/>
    <w:link w:val="Signature"/>
    <w:uiPriority w:val="99"/>
    <w:semiHidden/>
    <w:qFormat/>
  </w:style>
  <w:style w:type="paragraph" w:styleId="ListParagraph">
    <w:name w:val="List Paragraph"/>
    <w:basedOn w:val="Normal"/>
    <w:uiPriority w:val="34"/>
    <w:qFormat/>
    <w:pPr>
      <w:ind w:left="720"/>
      <w:contextualSpacing/>
    </w:pPr>
  </w:style>
  <w:style w:type="paragraph" w:customStyle="1" w:styleId="Style10">
    <w:name w:val="Style 10"/>
    <w:basedOn w:val="Normal"/>
    <w:uiPriority w:val="99"/>
    <w:pPr>
      <w:widowControl w:val="0"/>
      <w:autoSpaceDE w:val="0"/>
      <w:autoSpaceDN w:val="0"/>
      <w:adjustRightInd w:val="0"/>
      <w:spacing w:after="0" w:line="240" w:lineRule="auto"/>
    </w:pPr>
    <w:rPr>
      <w:rFonts w:ascii="Times New Roman" w:hAnsi="Times New Roman"/>
      <w:szCs w:val="24"/>
      <w:lang w:val="en-US"/>
    </w:rPr>
  </w:style>
  <w:style w:type="character" w:styleId="Hyperlink">
    <w:name w:val="Hyperlink"/>
    <w:basedOn w:val="DefaultParagraphFont"/>
    <w:uiPriority w:val="99"/>
    <w:unhideWhenUsed/>
    <w:rsid w:val="00A37A65"/>
    <w:rPr>
      <w:color w:val="0000FF" w:themeColor="hyperlink"/>
      <w:u w:val="single"/>
    </w:rPr>
  </w:style>
  <w:style w:type="character" w:styleId="UnresolvedMention">
    <w:name w:val="Unresolved Mention"/>
    <w:basedOn w:val="DefaultParagraphFont"/>
    <w:uiPriority w:val="99"/>
    <w:semiHidden/>
    <w:unhideWhenUsed/>
    <w:rsid w:val="00A37A65"/>
    <w:rPr>
      <w:color w:val="605E5C"/>
      <w:shd w:val="clear" w:color="auto" w:fill="E1DFDD"/>
    </w:rPr>
  </w:style>
  <w:style w:type="paragraph" w:styleId="NormalWeb">
    <w:name w:val="Normal (Web)"/>
    <w:basedOn w:val="Normal"/>
    <w:uiPriority w:val="99"/>
    <w:unhideWhenUsed/>
    <w:rsid w:val="002967A7"/>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77798">
      <w:bodyDiv w:val="1"/>
      <w:marLeft w:val="0"/>
      <w:marRight w:val="0"/>
      <w:marTop w:val="0"/>
      <w:marBottom w:val="0"/>
      <w:divBdr>
        <w:top w:val="none" w:sz="0" w:space="0" w:color="auto"/>
        <w:left w:val="none" w:sz="0" w:space="0" w:color="auto"/>
        <w:bottom w:val="none" w:sz="0" w:space="0" w:color="auto"/>
        <w:right w:val="none" w:sz="0" w:space="0" w:color="auto"/>
      </w:divBdr>
    </w:div>
    <w:div w:id="551770132">
      <w:bodyDiv w:val="1"/>
      <w:marLeft w:val="0"/>
      <w:marRight w:val="0"/>
      <w:marTop w:val="0"/>
      <w:marBottom w:val="0"/>
      <w:divBdr>
        <w:top w:val="none" w:sz="0" w:space="0" w:color="auto"/>
        <w:left w:val="none" w:sz="0" w:space="0" w:color="auto"/>
        <w:bottom w:val="none" w:sz="0" w:space="0" w:color="auto"/>
        <w:right w:val="none" w:sz="0" w:space="0" w:color="auto"/>
      </w:divBdr>
    </w:div>
    <w:div w:id="1362315453">
      <w:bodyDiv w:val="1"/>
      <w:marLeft w:val="0"/>
      <w:marRight w:val="0"/>
      <w:marTop w:val="0"/>
      <w:marBottom w:val="0"/>
      <w:divBdr>
        <w:top w:val="none" w:sz="0" w:space="0" w:color="auto"/>
        <w:left w:val="none" w:sz="0" w:space="0" w:color="auto"/>
        <w:bottom w:val="none" w:sz="0" w:space="0" w:color="auto"/>
        <w:right w:val="none" w:sz="0" w:space="0" w:color="auto"/>
      </w:divBdr>
    </w:div>
    <w:div w:id="1880239854">
      <w:bodyDiv w:val="1"/>
      <w:marLeft w:val="0"/>
      <w:marRight w:val="0"/>
      <w:marTop w:val="0"/>
      <w:marBottom w:val="0"/>
      <w:divBdr>
        <w:top w:val="none" w:sz="0" w:space="0" w:color="auto"/>
        <w:left w:val="none" w:sz="0" w:space="0" w:color="auto"/>
        <w:bottom w:val="none" w:sz="0" w:space="0" w:color="auto"/>
        <w:right w:val="none" w:sz="0" w:space="0" w:color="auto"/>
      </w:divBdr>
    </w:div>
    <w:div w:id="20332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idw_000\AppData\Roaming\Microsoft\Templates\WHP%20Annu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A77A-C56D-4F21-823B-42DC742C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 Annual Meeting Agenda</Template>
  <TotalTime>136</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Midworth</dc:creator>
  <cp:lastModifiedBy>beercrocombepc 01</cp:lastModifiedBy>
  <cp:revision>8</cp:revision>
  <cp:lastPrinted>2023-10-04T11:03:00Z</cp:lastPrinted>
  <dcterms:created xsi:type="dcterms:W3CDTF">2024-04-03T10:10:00Z</dcterms:created>
  <dcterms:modified xsi:type="dcterms:W3CDTF">2024-04-10T11:39:00Z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C351E035DBF64ECC95EF465A001F82F6</vt:lpwstr>
  </property>
</Properties>
</file>